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78D" w:rsidRDefault="00943814" w:rsidP="005943EF">
      <w:pPr>
        <w:ind w:left="4956"/>
      </w:pPr>
      <w:bookmarkStart w:id="0" w:name="_GoBack"/>
      <w:bookmarkEnd w:id="0"/>
      <w:r>
        <w:rPr>
          <w:noProof/>
          <w:lang w:eastAsia="fr-FR"/>
        </w:rPr>
        <w:drawing>
          <wp:anchor distT="0" distB="0" distL="114300" distR="114300" simplePos="0" relativeHeight="251658240" behindDoc="1" locked="0" layoutInCell="1" allowOverlap="1">
            <wp:simplePos x="0" y="0"/>
            <wp:positionH relativeFrom="column">
              <wp:posOffset>-119380</wp:posOffset>
            </wp:positionH>
            <wp:positionV relativeFrom="paragraph">
              <wp:posOffset>-102235</wp:posOffset>
            </wp:positionV>
            <wp:extent cx="1200150" cy="1323975"/>
            <wp:effectExtent l="0" t="0" r="0" b="9525"/>
            <wp:wrapNone/>
            <wp:docPr id="132" name="Image 132"/>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323975"/>
                    </a:xfrm>
                    <a:prstGeom prst="rect">
                      <a:avLst/>
                    </a:prstGeom>
                  </pic:spPr>
                </pic:pic>
              </a:graphicData>
            </a:graphic>
            <wp14:sizeRelH relativeFrom="margin">
              <wp14:pctWidth>0</wp14:pctWidth>
            </wp14:sizeRelH>
            <wp14:sizeRelV relativeFrom="margin">
              <wp14:pctHeight>0</wp14:pctHeight>
            </wp14:sizeRelV>
          </wp:anchor>
        </w:drawing>
      </w:r>
      <w:r w:rsidR="005943EF">
        <w:t xml:space="preserve">                                                                                                                              </w:t>
      </w:r>
      <w:r w:rsidR="005943EF" w:rsidRPr="005943EF">
        <w:rPr>
          <w:noProof/>
          <w:lang w:eastAsia="fr-FR"/>
        </w:rPr>
        <w:drawing>
          <wp:inline distT="0" distB="0" distL="0" distR="0" wp14:anchorId="26C14327" wp14:editId="5E1D26BD">
            <wp:extent cx="2606518" cy="48940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6938" cy="502626"/>
                    </a:xfrm>
                    <a:prstGeom prst="rect">
                      <a:avLst/>
                    </a:prstGeom>
                  </pic:spPr>
                </pic:pic>
              </a:graphicData>
            </a:graphic>
          </wp:inline>
        </w:drawing>
      </w:r>
    </w:p>
    <w:p w:rsidR="00B1178D" w:rsidRDefault="00B1178D" w:rsidP="00B1178D">
      <w:pPr>
        <w:ind w:right="-852"/>
      </w:pPr>
      <w:r>
        <w:tab/>
      </w:r>
      <w:r>
        <w:tab/>
      </w:r>
      <w:r>
        <w:tab/>
      </w:r>
      <w:r>
        <w:tab/>
      </w:r>
      <w:r>
        <w:tab/>
      </w:r>
      <w:r>
        <w:tab/>
      </w:r>
      <w:r>
        <w:tab/>
      </w:r>
    </w:p>
    <w:p w:rsidR="00B1178D" w:rsidRPr="00B0033C"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sz w:val="24"/>
          <w:szCs w:val="24"/>
          <w:lang w:eastAsia="fr-FR"/>
        </w:rPr>
      </w:pPr>
    </w:p>
    <w:p w:rsidR="00E548BD"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b/>
          <w:color w:val="7030A0"/>
          <w:sz w:val="36"/>
          <w:szCs w:val="36"/>
        </w:rPr>
      </w:pPr>
      <w:r w:rsidRPr="00DD3870">
        <w:rPr>
          <w:rFonts w:cs="Times New Roman"/>
          <w:b/>
          <w:color w:val="7030A0"/>
          <w:sz w:val="36"/>
          <w:szCs w:val="36"/>
          <w:lang w:eastAsia="fr-FR"/>
        </w:rPr>
        <w:t>CAHIER DES CHARGES</w:t>
      </w:r>
      <w:r w:rsidRPr="00DD3870">
        <w:rPr>
          <w:b/>
          <w:color w:val="7030A0"/>
          <w:sz w:val="36"/>
          <w:szCs w:val="36"/>
        </w:rPr>
        <w:t xml:space="preserve"> </w:t>
      </w:r>
    </w:p>
    <w:p w:rsidR="00B1178D" w:rsidRPr="00DD3870"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b/>
          <w:color w:val="7030A0"/>
          <w:sz w:val="36"/>
          <w:szCs w:val="36"/>
          <w:lang w:eastAsia="fr-FR"/>
        </w:rPr>
      </w:pPr>
      <w:r w:rsidRPr="00DD3870">
        <w:rPr>
          <w:rFonts w:cs="Times New Roman"/>
          <w:b/>
          <w:color w:val="7030A0"/>
          <w:sz w:val="36"/>
          <w:szCs w:val="36"/>
          <w:lang w:eastAsia="fr-FR"/>
        </w:rPr>
        <w:t>DES STAGES</w:t>
      </w:r>
      <w:r w:rsidR="00E548BD">
        <w:rPr>
          <w:rFonts w:cs="Times New Roman"/>
          <w:b/>
          <w:color w:val="7030A0"/>
          <w:sz w:val="36"/>
          <w:szCs w:val="36"/>
          <w:lang w:eastAsia="fr-FR"/>
        </w:rPr>
        <w:t xml:space="preserve"> </w:t>
      </w:r>
      <w:r w:rsidRPr="00DD3870">
        <w:rPr>
          <w:rFonts w:cs="Times New Roman"/>
          <w:b/>
          <w:color w:val="7030A0"/>
          <w:sz w:val="36"/>
          <w:szCs w:val="36"/>
          <w:lang w:eastAsia="fr-FR"/>
        </w:rPr>
        <w:t>MASTERS MEEF - 2</w:t>
      </w:r>
      <w:r w:rsidRPr="00DD3870">
        <w:rPr>
          <w:rFonts w:cs="Times New Roman"/>
          <w:b/>
          <w:color w:val="7030A0"/>
          <w:sz w:val="36"/>
          <w:szCs w:val="36"/>
          <w:vertAlign w:val="superscript"/>
          <w:lang w:eastAsia="fr-FR"/>
        </w:rPr>
        <w:t>nd</w:t>
      </w:r>
      <w:r w:rsidRPr="00DD3870">
        <w:rPr>
          <w:rFonts w:cs="Times New Roman"/>
          <w:b/>
          <w:color w:val="7030A0"/>
          <w:sz w:val="36"/>
          <w:szCs w:val="36"/>
          <w:lang w:eastAsia="fr-FR"/>
        </w:rPr>
        <w:t xml:space="preserve"> degré </w:t>
      </w:r>
    </w:p>
    <w:p w:rsidR="00B1178D" w:rsidRPr="00DD3870"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b/>
          <w:color w:val="7030A0"/>
          <w:sz w:val="16"/>
          <w:szCs w:val="16"/>
          <w:lang w:eastAsia="fr-FR"/>
        </w:rPr>
      </w:pPr>
    </w:p>
    <w:p w:rsidR="00B1178D" w:rsidRPr="00DD3870"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b/>
          <w:color w:val="7030A0"/>
          <w:sz w:val="28"/>
          <w:szCs w:val="28"/>
          <w:lang w:eastAsia="fr-FR"/>
        </w:rPr>
      </w:pPr>
      <w:r w:rsidRPr="00DD3870">
        <w:rPr>
          <w:rFonts w:cs="Times New Roman"/>
          <w:b/>
          <w:color w:val="7030A0"/>
          <w:sz w:val="28"/>
          <w:szCs w:val="28"/>
          <w:lang w:eastAsia="fr-FR"/>
        </w:rPr>
        <w:t>ETUDIANTS SE DESTINANT AUX METIERS DE L’ENSEIGNEMENT</w:t>
      </w:r>
    </w:p>
    <w:p w:rsidR="00B1178D" w:rsidRPr="00DD3870"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color w:val="7030A0"/>
          <w:sz w:val="16"/>
          <w:szCs w:val="16"/>
          <w:lang w:eastAsia="fr-FR"/>
        </w:rPr>
      </w:pPr>
    </w:p>
    <w:p w:rsidR="00B1178D"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color w:val="7030A0"/>
          <w:sz w:val="24"/>
          <w:szCs w:val="24"/>
          <w:lang w:eastAsia="fr-FR"/>
        </w:rPr>
      </w:pPr>
      <w:r w:rsidRPr="00DD3870">
        <w:rPr>
          <w:rFonts w:cs="Times New Roman"/>
          <w:b/>
          <w:color w:val="7030A0"/>
          <w:sz w:val="24"/>
          <w:szCs w:val="24"/>
          <w:lang w:eastAsia="fr-FR"/>
        </w:rPr>
        <w:t>Document destiné à être remis</w:t>
      </w:r>
      <w:r w:rsidRPr="00DD3870">
        <w:rPr>
          <w:rFonts w:cs="Times New Roman"/>
          <w:color w:val="7030A0"/>
          <w:sz w:val="24"/>
          <w:szCs w:val="24"/>
          <w:lang w:eastAsia="fr-FR"/>
        </w:rPr>
        <w:t> :</w:t>
      </w:r>
    </w:p>
    <w:p w:rsidR="00183634" w:rsidRPr="00DD3870" w:rsidRDefault="00183634"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color w:val="7030A0"/>
          <w:sz w:val="24"/>
          <w:szCs w:val="24"/>
          <w:lang w:eastAsia="fr-FR"/>
        </w:rPr>
      </w:pPr>
      <w:r w:rsidRPr="00183634">
        <w:rPr>
          <w:rFonts w:cs="Times New Roman"/>
          <w:color w:val="000000" w:themeColor="text1"/>
          <w:sz w:val="24"/>
          <w:szCs w:val="24"/>
          <w:lang w:eastAsia="fr-FR"/>
        </w:rPr>
        <w:t xml:space="preserve">-aux responsables de </w:t>
      </w:r>
      <w:r>
        <w:rPr>
          <w:rFonts w:cs="Times New Roman"/>
          <w:color w:val="000000" w:themeColor="text1"/>
          <w:sz w:val="24"/>
          <w:szCs w:val="24"/>
          <w:lang w:eastAsia="fr-FR"/>
        </w:rPr>
        <w:t>M</w:t>
      </w:r>
      <w:r w:rsidRPr="00183634">
        <w:rPr>
          <w:rFonts w:cs="Times New Roman"/>
          <w:color w:val="000000" w:themeColor="text1"/>
          <w:sz w:val="24"/>
          <w:szCs w:val="24"/>
          <w:lang w:eastAsia="fr-FR"/>
        </w:rPr>
        <w:t>aster</w:t>
      </w:r>
    </w:p>
    <w:p w:rsidR="00B1178D"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sz w:val="24"/>
          <w:szCs w:val="24"/>
          <w:lang w:eastAsia="fr-FR"/>
        </w:rPr>
      </w:pPr>
      <w:r w:rsidRPr="00B0033C">
        <w:rPr>
          <w:rFonts w:cs="Times New Roman"/>
          <w:sz w:val="24"/>
          <w:szCs w:val="24"/>
          <w:lang w:eastAsia="fr-FR"/>
        </w:rPr>
        <w:t>- aux chefs d’établissements</w:t>
      </w:r>
    </w:p>
    <w:p w:rsidR="00B1178D" w:rsidRPr="00136DB1" w:rsidRDefault="00B1178D" w:rsidP="00136DB1">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sz w:val="24"/>
          <w:szCs w:val="24"/>
          <w:lang w:eastAsia="fr-FR"/>
        </w:rPr>
      </w:pPr>
      <w:r w:rsidRPr="00B0033C">
        <w:rPr>
          <w:rFonts w:cs="Times New Roman"/>
          <w:sz w:val="24"/>
          <w:szCs w:val="24"/>
          <w:lang w:eastAsia="fr-FR"/>
        </w:rPr>
        <w:t>- aux maîtres de stage</w:t>
      </w:r>
    </w:p>
    <w:p w:rsidR="00B1178D" w:rsidRPr="00B0033C" w:rsidRDefault="00B1178D" w:rsidP="00B1178D">
      <w:pPr>
        <w:spacing w:after="0" w:line="240" w:lineRule="auto"/>
        <w:rPr>
          <w:sz w:val="18"/>
          <w:szCs w:val="18"/>
          <w:lang w:eastAsia="fr-FR"/>
        </w:rPr>
      </w:pPr>
    </w:p>
    <w:p w:rsidR="00B1178D" w:rsidRDefault="00B1178D" w:rsidP="00B1178D">
      <w:pPr>
        <w:spacing w:after="0" w:line="240" w:lineRule="auto"/>
        <w:rPr>
          <w:rFonts w:ascii="Arial" w:hAnsi="Arial" w:cs="Arial"/>
          <w:sz w:val="18"/>
          <w:szCs w:val="18"/>
          <w:lang w:eastAsia="fr-FR"/>
        </w:rPr>
      </w:pPr>
    </w:p>
    <w:p w:rsidR="0027071D" w:rsidRDefault="0027071D" w:rsidP="00B1178D">
      <w:pPr>
        <w:spacing w:after="0" w:line="240" w:lineRule="auto"/>
        <w:rPr>
          <w:rFonts w:ascii="Arial" w:hAnsi="Arial" w:cs="Arial"/>
          <w:sz w:val="18"/>
          <w:szCs w:val="18"/>
          <w:lang w:eastAsia="fr-FR"/>
        </w:rPr>
      </w:pPr>
    </w:p>
    <w:p w:rsidR="00614A65" w:rsidRDefault="00614A65" w:rsidP="008E67C6">
      <w:pPr>
        <w:spacing w:after="0" w:line="240" w:lineRule="auto"/>
        <w:rPr>
          <w:rFonts w:ascii="Arial" w:hAnsi="Arial" w:cs="Arial"/>
          <w:sz w:val="18"/>
          <w:szCs w:val="18"/>
          <w:lang w:eastAsia="fr-FR"/>
        </w:rPr>
      </w:pPr>
    </w:p>
    <w:p w:rsidR="00614A65" w:rsidRDefault="00614A65" w:rsidP="008E67C6">
      <w:pPr>
        <w:spacing w:after="0" w:line="240" w:lineRule="auto"/>
        <w:rPr>
          <w:rFonts w:ascii="Arial" w:hAnsi="Arial" w:cs="Arial"/>
          <w:sz w:val="18"/>
          <w:szCs w:val="18"/>
          <w:lang w:eastAsia="fr-FR"/>
        </w:rPr>
      </w:pPr>
    </w:p>
    <w:p w:rsidR="008E67C6" w:rsidRPr="004D12C8" w:rsidRDefault="008E67C6" w:rsidP="008E67C6">
      <w:pPr>
        <w:spacing w:after="0" w:line="240" w:lineRule="auto"/>
        <w:rPr>
          <w:b/>
          <w:color w:val="E36C0A" w:themeColor="accent6" w:themeShade="BF"/>
          <w:sz w:val="20"/>
          <w:szCs w:val="20"/>
          <w:lang w:eastAsia="fr-FR"/>
        </w:rPr>
      </w:pPr>
      <w:r w:rsidRPr="00B0033C">
        <w:rPr>
          <w:rFonts w:ascii="Arial" w:hAnsi="Arial" w:cs="Arial"/>
          <w:sz w:val="18"/>
          <w:szCs w:val="18"/>
          <w:lang w:eastAsia="fr-FR"/>
        </w:rPr>
        <w:t>●</w:t>
      </w:r>
      <w:r w:rsidRPr="00B0033C">
        <w:rPr>
          <w:sz w:val="18"/>
          <w:szCs w:val="18"/>
          <w:lang w:eastAsia="fr-FR"/>
        </w:rPr>
        <w:t xml:space="preserve"> </w:t>
      </w:r>
      <w:r w:rsidRPr="004D12C8">
        <w:rPr>
          <w:b/>
          <w:color w:val="E36C0A" w:themeColor="accent6" w:themeShade="BF"/>
          <w:sz w:val="20"/>
          <w:szCs w:val="20"/>
          <w:lang w:eastAsia="fr-FR"/>
        </w:rPr>
        <w:t xml:space="preserve">CONTACTS </w:t>
      </w:r>
      <w:r w:rsidR="0082490A" w:rsidRPr="004D12C8">
        <w:rPr>
          <w:b/>
          <w:color w:val="E36C0A" w:themeColor="accent6" w:themeShade="BF"/>
          <w:sz w:val="20"/>
          <w:szCs w:val="20"/>
          <w:lang w:eastAsia="fr-FR"/>
        </w:rPr>
        <w:t xml:space="preserve">DES RESPONSABLES DE PARCOURS </w:t>
      </w:r>
      <w:r w:rsidR="00627197" w:rsidRPr="004D12C8">
        <w:rPr>
          <w:b/>
          <w:color w:val="E36C0A" w:themeColor="accent6" w:themeShade="BF"/>
          <w:sz w:val="20"/>
          <w:szCs w:val="20"/>
          <w:lang w:eastAsia="fr-FR"/>
        </w:rPr>
        <w:t>TOUTES</w:t>
      </w:r>
      <w:r w:rsidR="0082490A" w:rsidRPr="004D12C8">
        <w:rPr>
          <w:b/>
          <w:color w:val="E36C0A" w:themeColor="accent6" w:themeShade="BF"/>
          <w:sz w:val="20"/>
          <w:szCs w:val="20"/>
          <w:lang w:eastAsia="fr-FR"/>
        </w:rPr>
        <w:t xml:space="preserve"> UNIVERSITES</w:t>
      </w:r>
      <w:r w:rsidRPr="004D12C8">
        <w:rPr>
          <w:b/>
          <w:color w:val="E36C0A" w:themeColor="accent6" w:themeShade="BF"/>
          <w:sz w:val="20"/>
          <w:szCs w:val="20"/>
          <w:lang w:eastAsia="fr-FR"/>
        </w:rPr>
        <w:t xml:space="preserve"> </w:t>
      </w:r>
    </w:p>
    <w:p w:rsidR="008E67C6" w:rsidRPr="004D12C8" w:rsidRDefault="008E67C6" w:rsidP="008E67C6">
      <w:pPr>
        <w:spacing w:after="0" w:line="240" w:lineRule="auto"/>
        <w:rPr>
          <w:sz w:val="20"/>
          <w:szCs w:val="20"/>
          <w:lang w:eastAsia="fr-FR"/>
        </w:rPr>
      </w:pPr>
      <w:r w:rsidRPr="004D12C8">
        <w:rPr>
          <w:sz w:val="20"/>
          <w:szCs w:val="20"/>
          <w:lang w:eastAsia="fr-FR"/>
        </w:rPr>
        <w:t>Voir liste en page suivante</w:t>
      </w:r>
      <w:r w:rsidR="00627197" w:rsidRPr="004D12C8">
        <w:rPr>
          <w:sz w:val="20"/>
          <w:szCs w:val="20"/>
          <w:lang w:eastAsia="fr-FR"/>
        </w:rPr>
        <w:t xml:space="preserve"> (page 2)</w:t>
      </w:r>
    </w:p>
    <w:p w:rsidR="008E67C6" w:rsidRPr="004D12C8" w:rsidRDefault="008E67C6" w:rsidP="008E67C6">
      <w:pPr>
        <w:spacing w:after="0" w:line="240" w:lineRule="auto"/>
        <w:rPr>
          <w:rFonts w:ascii="Arial" w:hAnsi="Arial" w:cs="Arial"/>
          <w:sz w:val="20"/>
          <w:szCs w:val="20"/>
          <w:lang w:eastAsia="fr-FR"/>
        </w:rPr>
      </w:pPr>
    </w:p>
    <w:p w:rsidR="008E67C6" w:rsidRPr="004D12C8" w:rsidRDefault="008E67C6" w:rsidP="008E67C6">
      <w:pPr>
        <w:spacing w:after="0" w:line="240" w:lineRule="auto"/>
        <w:rPr>
          <w:b/>
          <w:sz w:val="20"/>
          <w:szCs w:val="20"/>
          <w:lang w:eastAsia="fr-FR"/>
        </w:rPr>
      </w:pPr>
      <w:r w:rsidRPr="004D12C8">
        <w:rPr>
          <w:rFonts w:ascii="Arial" w:hAnsi="Arial" w:cs="Arial"/>
          <w:sz w:val="20"/>
          <w:szCs w:val="20"/>
          <w:lang w:eastAsia="fr-FR"/>
        </w:rPr>
        <w:t>●</w:t>
      </w:r>
      <w:r w:rsidRPr="004D12C8">
        <w:rPr>
          <w:sz w:val="20"/>
          <w:szCs w:val="20"/>
          <w:lang w:eastAsia="fr-FR"/>
        </w:rPr>
        <w:t xml:space="preserve"> </w:t>
      </w:r>
      <w:r w:rsidRPr="004D12C8">
        <w:rPr>
          <w:b/>
          <w:color w:val="E36C0A" w:themeColor="accent6" w:themeShade="BF"/>
          <w:sz w:val="20"/>
          <w:szCs w:val="20"/>
          <w:lang w:eastAsia="fr-FR"/>
        </w:rPr>
        <w:t>CONTACTS A L’</w:t>
      </w:r>
      <w:r w:rsidR="005943EF" w:rsidRPr="004D12C8">
        <w:rPr>
          <w:b/>
          <w:color w:val="E36C0A" w:themeColor="accent6" w:themeShade="BF"/>
          <w:sz w:val="20"/>
          <w:szCs w:val="20"/>
          <w:lang w:eastAsia="fr-FR"/>
        </w:rPr>
        <w:t>INSPÉ</w:t>
      </w:r>
      <w:r w:rsidRPr="004D12C8">
        <w:rPr>
          <w:b/>
          <w:color w:val="E36C0A" w:themeColor="accent6" w:themeShade="BF"/>
          <w:sz w:val="20"/>
          <w:szCs w:val="20"/>
          <w:lang w:eastAsia="fr-FR"/>
        </w:rPr>
        <w:t>– BUREAU ACADEMIQUE DES STAGES</w:t>
      </w:r>
    </w:p>
    <w:p w:rsidR="008E67C6" w:rsidRPr="004D12C8" w:rsidRDefault="008E67C6" w:rsidP="008E67C6">
      <w:pPr>
        <w:spacing w:after="0" w:line="240" w:lineRule="auto"/>
        <w:rPr>
          <w:sz w:val="20"/>
          <w:szCs w:val="20"/>
          <w:lang w:eastAsia="fr-FR"/>
        </w:rPr>
      </w:pPr>
    </w:p>
    <w:p w:rsidR="008E67C6" w:rsidRPr="004D12C8" w:rsidRDefault="008E67C6" w:rsidP="008E67C6">
      <w:pPr>
        <w:spacing w:after="0" w:line="240" w:lineRule="auto"/>
        <w:rPr>
          <w:sz w:val="20"/>
          <w:szCs w:val="20"/>
          <w:lang w:eastAsia="fr-FR"/>
        </w:rPr>
      </w:pPr>
      <w:r w:rsidRPr="004D12C8">
        <w:rPr>
          <w:sz w:val="20"/>
          <w:szCs w:val="20"/>
          <w:lang w:eastAsia="fr-FR"/>
        </w:rPr>
        <w:t>Responsable : Marion DUBOSQ</w:t>
      </w:r>
    </w:p>
    <w:p w:rsidR="008E67C6" w:rsidRPr="004D12C8" w:rsidRDefault="008E67C6" w:rsidP="008E67C6">
      <w:pPr>
        <w:spacing w:after="0" w:line="240" w:lineRule="auto"/>
        <w:rPr>
          <w:sz w:val="20"/>
          <w:szCs w:val="20"/>
          <w:lang w:eastAsia="fr-FR"/>
        </w:rPr>
      </w:pPr>
      <w:r w:rsidRPr="004D12C8">
        <w:rPr>
          <w:sz w:val="20"/>
          <w:szCs w:val="20"/>
          <w:lang w:eastAsia="fr-FR"/>
        </w:rPr>
        <w:t xml:space="preserve">Mail : </w:t>
      </w:r>
      <w:hyperlink r:id="rId10" w:history="1">
        <w:r w:rsidRPr="004D12C8">
          <w:rPr>
            <w:rStyle w:val="Lienhypertexte"/>
            <w:rFonts w:cs="Calibri"/>
            <w:sz w:val="20"/>
            <w:szCs w:val="20"/>
            <w:lang w:eastAsia="fr-FR"/>
          </w:rPr>
          <w:t>marion.dubosq@univ-lyon1.fr</w:t>
        </w:r>
      </w:hyperlink>
    </w:p>
    <w:p w:rsidR="008E67C6" w:rsidRPr="004D12C8" w:rsidRDefault="008E67C6" w:rsidP="008E67C6">
      <w:pPr>
        <w:spacing w:after="0" w:line="240" w:lineRule="auto"/>
        <w:rPr>
          <w:sz w:val="20"/>
          <w:szCs w:val="20"/>
          <w:lang w:eastAsia="fr-FR"/>
        </w:rPr>
      </w:pPr>
    </w:p>
    <w:p w:rsidR="008E67C6" w:rsidRPr="004D12C8" w:rsidRDefault="008E67C6" w:rsidP="008E67C6">
      <w:pPr>
        <w:spacing w:after="0" w:line="240" w:lineRule="auto"/>
        <w:rPr>
          <w:sz w:val="20"/>
          <w:szCs w:val="20"/>
          <w:lang w:eastAsia="fr-FR"/>
        </w:rPr>
      </w:pPr>
      <w:r w:rsidRPr="004D12C8">
        <w:rPr>
          <w:sz w:val="20"/>
          <w:szCs w:val="20"/>
          <w:lang w:eastAsia="fr-FR"/>
        </w:rPr>
        <w:t xml:space="preserve">Suivi de la mise en </w:t>
      </w:r>
      <w:r w:rsidR="008D3957" w:rsidRPr="004D12C8">
        <w:rPr>
          <w:sz w:val="20"/>
          <w:szCs w:val="20"/>
          <w:lang w:eastAsia="fr-FR"/>
        </w:rPr>
        <w:t>stage pour</w:t>
      </w:r>
      <w:r w:rsidR="00914E7D" w:rsidRPr="004D12C8">
        <w:rPr>
          <w:sz w:val="20"/>
          <w:szCs w:val="20"/>
          <w:lang w:eastAsia="fr-FR"/>
        </w:rPr>
        <w:t xml:space="preserve"> Lyon</w:t>
      </w:r>
      <w:r w:rsidR="00A43276" w:rsidRPr="004D12C8">
        <w:rPr>
          <w:sz w:val="20"/>
          <w:szCs w:val="20"/>
          <w:lang w:eastAsia="fr-FR"/>
        </w:rPr>
        <w:t xml:space="preserve"> </w:t>
      </w:r>
      <w:r w:rsidRPr="004D12C8">
        <w:rPr>
          <w:sz w:val="20"/>
          <w:szCs w:val="20"/>
          <w:lang w:eastAsia="fr-FR"/>
        </w:rPr>
        <w:t xml:space="preserve">: </w:t>
      </w:r>
      <w:r w:rsidR="00E20A4B" w:rsidRPr="004D12C8">
        <w:rPr>
          <w:sz w:val="20"/>
          <w:szCs w:val="20"/>
          <w:lang w:eastAsia="fr-FR"/>
        </w:rPr>
        <w:t>Stéphane SERVIGNAT</w:t>
      </w:r>
    </w:p>
    <w:p w:rsidR="00914E7D" w:rsidRPr="004D12C8" w:rsidRDefault="008E67C6" w:rsidP="008E67C6">
      <w:pPr>
        <w:spacing w:after="0" w:line="240" w:lineRule="auto"/>
        <w:rPr>
          <w:sz w:val="20"/>
          <w:szCs w:val="20"/>
          <w:lang w:eastAsia="fr-FR"/>
        </w:rPr>
      </w:pPr>
      <w:r w:rsidRPr="004D12C8">
        <w:rPr>
          <w:sz w:val="20"/>
          <w:szCs w:val="20"/>
          <w:lang w:eastAsia="fr-FR"/>
        </w:rPr>
        <w:t xml:space="preserve">Mail : </w:t>
      </w:r>
      <w:hyperlink r:id="rId11" w:history="1">
        <w:r w:rsidR="00E20A4B" w:rsidRPr="004D12C8">
          <w:rPr>
            <w:rStyle w:val="Lienhypertexte"/>
            <w:rFonts w:cstheme="minorBidi"/>
            <w:sz w:val="20"/>
            <w:szCs w:val="20"/>
            <w:lang w:eastAsia="fr-FR"/>
          </w:rPr>
          <w:t>stephane.servignat@univ-lyon1.fr</w:t>
        </w:r>
      </w:hyperlink>
    </w:p>
    <w:p w:rsidR="00A43276" w:rsidRPr="004D12C8" w:rsidRDefault="00A43276" w:rsidP="008E67C6">
      <w:pPr>
        <w:spacing w:after="0" w:line="240" w:lineRule="auto"/>
        <w:rPr>
          <w:sz w:val="20"/>
          <w:szCs w:val="20"/>
          <w:lang w:eastAsia="fr-FR"/>
        </w:rPr>
      </w:pPr>
    </w:p>
    <w:p w:rsidR="00914E7D" w:rsidRPr="004D12C8" w:rsidRDefault="00914E7D" w:rsidP="00914E7D">
      <w:pPr>
        <w:spacing w:after="0" w:line="240" w:lineRule="auto"/>
        <w:rPr>
          <w:sz w:val="20"/>
          <w:szCs w:val="20"/>
          <w:lang w:eastAsia="fr-FR"/>
        </w:rPr>
      </w:pPr>
      <w:r w:rsidRPr="004D12C8">
        <w:rPr>
          <w:sz w:val="20"/>
          <w:szCs w:val="20"/>
          <w:lang w:eastAsia="fr-FR"/>
        </w:rPr>
        <w:t xml:space="preserve">Suivi de la mise en </w:t>
      </w:r>
      <w:r w:rsidR="008D3957" w:rsidRPr="004D12C8">
        <w:rPr>
          <w:sz w:val="20"/>
          <w:szCs w:val="20"/>
          <w:lang w:eastAsia="fr-FR"/>
        </w:rPr>
        <w:t>stage pour</w:t>
      </w:r>
      <w:r w:rsidRPr="004D12C8">
        <w:rPr>
          <w:sz w:val="20"/>
          <w:szCs w:val="20"/>
          <w:lang w:eastAsia="fr-FR"/>
        </w:rPr>
        <w:t xml:space="preserve"> St </w:t>
      </w:r>
      <w:proofErr w:type="gramStart"/>
      <w:r w:rsidRPr="004D12C8">
        <w:rPr>
          <w:sz w:val="20"/>
          <w:szCs w:val="20"/>
          <w:lang w:eastAsia="fr-FR"/>
        </w:rPr>
        <w:t>Etienne:</w:t>
      </w:r>
      <w:proofErr w:type="gramEnd"/>
      <w:r w:rsidRPr="004D12C8">
        <w:rPr>
          <w:sz w:val="20"/>
          <w:szCs w:val="20"/>
          <w:lang w:eastAsia="fr-FR"/>
        </w:rPr>
        <w:t xml:space="preserve"> Catherine Jouve</w:t>
      </w:r>
    </w:p>
    <w:p w:rsidR="00914E7D" w:rsidRPr="004D12C8" w:rsidRDefault="00914E7D" w:rsidP="00914E7D">
      <w:pPr>
        <w:spacing w:after="0" w:line="240" w:lineRule="auto"/>
        <w:rPr>
          <w:rStyle w:val="Lienhypertexte"/>
          <w:sz w:val="20"/>
          <w:szCs w:val="20"/>
          <w:lang w:eastAsia="fr-FR"/>
        </w:rPr>
      </w:pPr>
      <w:r w:rsidRPr="004D12C8">
        <w:rPr>
          <w:sz w:val="20"/>
          <w:szCs w:val="20"/>
          <w:lang w:eastAsia="fr-FR"/>
        </w:rPr>
        <w:t xml:space="preserve">Mail : </w:t>
      </w:r>
      <w:hyperlink r:id="rId12" w:history="1">
        <w:r w:rsidR="001F0215" w:rsidRPr="004D12C8">
          <w:rPr>
            <w:rStyle w:val="Lienhypertexte"/>
            <w:sz w:val="20"/>
            <w:szCs w:val="20"/>
            <w:lang w:eastAsia="fr-FR"/>
          </w:rPr>
          <w:t>catherine.jouve@univ-lyon1.fr</w:t>
        </w:r>
      </w:hyperlink>
    </w:p>
    <w:p w:rsidR="008E67C6" w:rsidRPr="004D12C8" w:rsidRDefault="008E67C6" w:rsidP="008E67C6">
      <w:pPr>
        <w:spacing w:after="0" w:line="240" w:lineRule="auto"/>
        <w:rPr>
          <w:sz w:val="20"/>
          <w:szCs w:val="20"/>
          <w:lang w:eastAsia="fr-FR"/>
        </w:rPr>
      </w:pPr>
    </w:p>
    <w:p w:rsidR="008E67C6" w:rsidRPr="004D12C8" w:rsidRDefault="008E67C6" w:rsidP="008E67C6">
      <w:pPr>
        <w:spacing w:after="0" w:line="240" w:lineRule="auto"/>
        <w:rPr>
          <w:sz w:val="20"/>
          <w:szCs w:val="20"/>
          <w:lang w:eastAsia="fr-FR"/>
        </w:rPr>
      </w:pPr>
      <w:r w:rsidRPr="004D12C8">
        <w:rPr>
          <w:rFonts w:ascii="Arial" w:hAnsi="Arial" w:cs="Arial"/>
          <w:sz w:val="20"/>
          <w:szCs w:val="20"/>
          <w:lang w:eastAsia="fr-FR"/>
        </w:rPr>
        <w:t>●</w:t>
      </w:r>
      <w:r w:rsidRPr="004D12C8">
        <w:rPr>
          <w:sz w:val="20"/>
          <w:szCs w:val="20"/>
          <w:lang w:eastAsia="fr-FR"/>
        </w:rPr>
        <w:t xml:space="preserve"> </w:t>
      </w:r>
      <w:r w:rsidRPr="004D12C8">
        <w:rPr>
          <w:b/>
          <w:color w:val="E36C0A" w:themeColor="accent6" w:themeShade="BF"/>
          <w:sz w:val="20"/>
          <w:szCs w:val="20"/>
          <w:lang w:eastAsia="fr-FR"/>
        </w:rPr>
        <w:t>CONTACTS AU RECTORAT – D</w:t>
      </w:r>
      <w:r w:rsidR="00F71783" w:rsidRPr="004D12C8">
        <w:rPr>
          <w:b/>
          <w:color w:val="E36C0A" w:themeColor="accent6" w:themeShade="BF"/>
          <w:sz w:val="20"/>
          <w:szCs w:val="20"/>
          <w:lang w:eastAsia="fr-FR"/>
        </w:rPr>
        <w:t>FIE</w:t>
      </w:r>
    </w:p>
    <w:p w:rsidR="008E67C6" w:rsidRPr="004D12C8" w:rsidRDefault="008E67C6" w:rsidP="008E67C6">
      <w:pPr>
        <w:spacing w:after="0" w:line="240" w:lineRule="auto"/>
        <w:rPr>
          <w:sz w:val="20"/>
          <w:szCs w:val="20"/>
          <w:lang w:eastAsia="fr-FR"/>
        </w:rPr>
      </w:pPr>
    </w:p>
    <w:p w:rsidR="00136DB1" w:rsidRPr="004D12C8" w:rsidRDefault="008E67C6" w:rsidP="00136DB1">
      <w:pPr>
        <w:spacing w:after="0" w:line="240" w:lineRule="auto"/>
        <w:rPr>
          <w:sz w:val="20"/>
          <w:szCs w:val="20"/>
          <w:lang w:eastAsia="fr-FR"/>
        </w:rPr>
      </w:pPr>
      <w:r w:rsidRPr="004D12C8">
        <w:rPr>
          <w:sz w:val="20"/>
          <w:szCs w:val="20"/>
          <w:lang w:eastAsia="fr-FR"/>
        </w:rPr>
        <w:t>Responsable</w:t>
      </w:r>
      <w:r w:rsidR="001F0215" w:rsidRPr="004D12C8">
        <w:rPr>
          <w:sz w:val="20"/>
          <w:szCs w:val="20"/>
          <w:lang w:eastAsia="fr-FR"/>
        </w:rPr>
        <w:t>s</w:t>
      </w:r>
      <w:r w:rsidRPr="004D12C8">
        <w:rPr>
          <w:sz w:val="20"/>
          <w:szCs w:val="20"/>
          <w:lang w:eastAsia="fr-FR"/>
        </w:rPr>
        <w:t xml:space="preserve"> de l’organisation des stages : </w:t>
      </w:r>
    </w:p>
    <w:p w:rsidR="00136DB1" w:rsidRPr="004D12C8" w:rsidRDefault="00136DB1" w:rsidP="00136DB1">
      <w:pPr>
        <w:spacing w:after="0" w:line="240" w:lineRule="auto"/>
        <w:rPr>
          <w:sz w:val="20"/>
          <w:szCs w:val="20"/>
          <w:lang w:val="en-US" w:eastAsia="fr-FR"/>
        </w:rPr>
      </w:pPr>
      <w:r w:rsidRPr="004D12C8">
        <w:rPr>
          <w:sz w:val="20"/>
          <w:szCs w:val="20"/>
          <w:lang w:val="en-US" w:eastAsia="fr-FR"/>
        </w:rPr>
        <w:t>Audrey PAILLARD</w:t>
      </w:r>
    </w:p>
    <w:p w:rsidR="00136DB1" w:rsidRPr="004D12C8" w:rsidRDefault="00136DB1" w:rsidP="00136DB1">
      <w:pPr>
        <w:spacing w:after="0" w:line="240" w:lineRule="auto"/>
        <w:rPr>
          <w:sz w:val="20"/>
          <w:szCs w:val="20"/>
          <w:lang w:eastAsia="fr-FR"/>
        </w:rPr>
      </w:pPr>
      <w:r w:rsidRPr="004D12C8">
        <w:rPr>
          <w:sz w:val="20"/>
          <w:szCs w:val="20"/>
          <w:lang w:eastAsia="fr-FR"/>
        </w:rPr>
        <w:t xml:space="preserve">Mail : </w:t>
      </w:r>
      <w:hyperlink r:id="rId13" w:history="1">
        <w:r w:rsidRPr="004D12C8">
          <w:rPr>
            <w:rStyle w:val="Lienhypertexte"/>
            <w:rFonts w:cstheme="minorBidi"/>
            <w:sz w:val="20"/>
            <w:szCs w:val="20"/>
            <w:lang w:eastAsia="fr-FR"/>
          </w:rPr>
          <w:t>audrey.paillard@ac-lyon.fr</w:t>
        </w:r>
      </w:hyperlink>
    </w:p>
    <w:p w:rsidR="00136DB1" w:rsidRPr="004D12C8" w:rsidRDefault="00136DB1" w:rsidP="00136DB1">
      <w:pPr>
        <w:spacing w:after="0" w:line="240" w:lineRule="auto"/>
        <w:rPr>
          <w:sz w:val="20"/>
          <w:szCs w:val="20"/>
          <w:lang w:eastAsia="fr-FR"/>
        </w:rPr>
      </w:pPr>
      <w:proofErr w:type="gramStart"/>
      <w:r w:rsidRPr="004D12C8">
        <w:rPr>
          <w:sz w:val="20"/>
          <w:szCs w:val="20"/>
          <w:lang w:eastAsia="fr-FR"/>
        </w:rPr>
        <w:t>et</w:t>
      </w:r>
      <w:proofErr w:type="gramEnd"/>
      <w:r w:rsidRPr="004D12C8">
        <w:rPr>
          <w:sz w:val="20"/>
          <w:szCs w:val="20"/>
          <w:lang w:eastAsia="fr-FR"/>
        </w:rPr>
        <w:t xml:space="preserve"> Emmanuel RIEU</w:t>
      </w:r>
    </w:p>
    <w:p w:rsidR="00136DB1" w:rsidRPr="004D12C8" w:rsidRDefault="00136DB1" w:rsidP="00136DB1">
      <w:pPr>
        <w:spacing w:after="0" w:line="240" w:lineRule="auto"/>
        <w:rPr>
          <w:sz w:val="20"/>
          <w:szCs w:val="20"/>
          <w:lang w:eastAsia="fr-FR"/>
        </w:rPr>
      </w:pPr>
      <w:r w:rsidRPr="004D12C8">
        <w:rPr>
          <w:sz w:val="20"/>
          <w:szCs w:val="20"/>
          <w:lang w:eastAsia="fr-FR"/>
        </w:rPr>
        <w:t xml:space="preserve">Mail : </w:t>
      </w:r>
      <w:r w:rsidRPr="004D12C8">
        <w:rPr>
          <w:rStyle w:val="Lienhypertexte"/>
          <w:rFonts w:cstheme="minorBidi"/>
          <w:sz w:val="20"/>
          <w:szCs w:val="20"/>
        </w:rPr>
        <w:t>emmanuel.rieu@ac-lyon.fr</w:t>
      </w:r>
      <w:r w:rsidRPr="004D12C8">
        <w:rPr>
          <w:sz w:val="20"/>
          <w:szCs w:val="20"/>
          <w:lang w:eastAsia="fr-FR"/>
        </w:rPr>
        <w:t> </w:t>
      </w:r>
    </w:p>
    <w:p w:rsidR="008E67C6" w:rsidRPr="004D12C8" w:rsidRDefault="008E67C6" w:rsidP="008E67C6">
      <w:pPr>
        <w:spacing w:after="0" w:line="240" w:lineRule="auto"/>
        <w:rPr>
          <w:sz w:val="20"/>
          <w:szCs w:val="20"/>
          <w:lang w:eastAsia="fr-FR"/>
        </w:rPr>
      </w:pPr>
    </w:p>
    <w:p w:rsidR="008E67C6" w:rsidRPr="004D12C8" w:rsidRDefault="008E67C6" w:rsidP="008E67C6">
      <w:pPr>
        <w:spacing w:after="0" w:line="240" w:lineRule="auto"/>
        <w:rPr>
          <w:sz w:val="20"/>
          <w:szCs w:val="20"/>
          <w:lang w:eastAsia="fr-FR"/>
        </w:rPr>
      </w:pPr>
      <w:r w:rsidRPr="004D12C8">
        <w:rPr>
          <w:sz w:val="20"/>
          <w:szCs w:val="20"/>
          <w:lang w:eastAsia="fr-FR"/>
        </w:rPr>
        <w:t>Secrétariat :</w:t>
      </w:r>
      <w:r w:rsidR="00642821" w:rsidRPr="004D12C8">
        <w:rPr>
          <w:sz w:val="20"/>
          <w:szCs w:val="20"/>
          <w:lang w:eastAsia="fr-FR"/>
        </w:rPr>
        <w:t xml:space="preserve"> </w:t>
      </w:r>
      <w:r w:rsidRPr="004D12C8">
        <w:rPr>
          <w:sz w:val="20"/>
          <w:szCs w:val="20"/>
          <w:lang w:eastAsia="fr-FR"/>
        </w:rPr>
        <w:t>Emilie SERPINET</w:t>
      </w:r>
    </w:p>
    <w:p w:rsidR="00F71783" w:rsidRPr="004D12C8" w:rsidRDefault="008E67C6" w:rsidP="00F71783">
      <w:pPr>
        <w:rPr>
          <w:sz w:val="20"/>
          <w:szCs w:val="20"/>
        </w:rPr>
      </w:pPr>
      <w:r w:rsidRPr="004D12C8">
        <w:rPr>
          <w:sz w:val="20"/>
          <w:szCs w:val="20"/>
          <w:lang w:eastAsia="fr-FR"/>
        </w:rPr>
        <w:t xml:space="preserve">Mail : </w:t>
      </w:r>
      <w:r w:rsidR="00F71783" w:rsidRPr="004D12C8">
        <w:rPr>
          <w:rStyle w:val="apple-converted-space"/>
          <w:rFonts w:ascii="Calibri" w:hAnsi="Calibri" w:cs="Calibri"/>
          <w:color w:val="000000"/>
          <w:sz w:val="20"/>
          <w:szCs w:val="20"/>
          <w:shd w:val="clear" w:color="auto" w:fill="FFFFFF"/>
        </w:rPr>
        <w:t> </w:t>
      </w:r>
      <w:hyperlink r:id="rId14" w:history="1">
        <w:r w:rsidR="00F71783" w:rsidRPr="004D12C8">
          <w:rPr>
            <w:rStyle w:val="Lienhypertexte"/>
            <w:rFonts w:cstheme="minorBidi"/>
            <w:sz w:val="20"/>
            <w:szCs w:val="20"/>
          </w:rPr>
          <w:t>dfie-secretariat@ac-lyon.fr</w:t>
        </w:r>
      </w:hyperlink>
    </w:p>
    <w:p w:rsidR="008E67C6" w:rsidRDefault="008E67C6" w:rsidP="008E67C6">
      <w:pPr>
        <w:spacing w:after="0" w:line="240" w:lineRule="auto"/>
        <w:rPr>
          <w:sz w:val="18"/>
          <w:szCs w:val="18"/>
          <w:lang w:eastAsia="fr-FR"/>
        </w:rPr>
      </w:pPr>
    </w:p>
    <w:p w:rsidR="008E67C6" w:rsidRDefault="008E67C6" w:rsidP="00B1178D">
      <w:pPr>
        <w:rPr>
          <w:b/>
          <w:color w:val="7030A0"/>
          <w:sz w:val="24"/>
          <w:szCs w:val="24"/>
          <w:lang w:eastAsia="fr-FR"/>
        </w:rPr>
      </w:pPr>
    </w:p>
    <w:p w:rsidR="008E67C6" w:rsidRDefault="008E67C6" w:rsidP="00B1178D">
      <w:pPr>
        <w:rPr>
          <w:b/>
          <w:color w:val="7030A0"/>
          <w:sz w:val="24"/>
          <w:szCs w:val="24"/>
          <w:lang w:eastAsia="fr-FR"/>
        </w:rPr>
      </w:pPr>
    </w:p>
    <w:p w:rsidR="008E67C6" w:rsidRDefault="008E67C6" w:rsidP="00B1178D">
      <w:pPr>
        <w:rPr>
          <w:b/>
          <w:color w:val="7030A0"/>
          <w:sz w:val="24"/>
          <w:szCs w:val="24"/>
          <w:lang w:eastAsia="fr-FR"/>
        </w:rPr>
      </w:pPr>
    </w:p>
    <w:p w:rsidR="008E67C6" w:rsidRDefault="008E67C6" w:rsidP="00B1178D">
      <w:pPr>
        <w:rPr>
          <w:b/>
          <w:color w:val="7030A0"/>
          <w:sz w:val="24"/>
          <w:szCs w:val="24"/>
          <w:lang w:eastAsia="fr-FR"/>
        </w:rPr>
      </w:pPr>
    </w:p>
    <w:p w:rsidR="000C307F" w:rsidRDefault="000C307F" w:rsidP="00070839">
      <w:pPr>
        <w:rPr>
          <w:b/>
          <w:color w:val="7030A0"/>
          <w:sz w:val="24"/>
          <w:szCs w:val="24"/>
          <w:lang w:eastAsia="fr-FR"/>
        </w:rPr>
      </w:pPr>
    </w:p>
    <w:p w:rsidR="0027071D" w:rsidRDefault="000C307F" w:rsidP="00E320B6">
      <w:pPr>
        <w:jc w:val="center"/>
        <w:rPr>
          <w:b/>
          <w:color w:val="7030A0"/>
          <w:sz w:val="24"/>
          <w:szCs w:val="24"/>
          <w:lang w:eastAsia="fr-FR"/>
        </w:rPr>
      </w:pPr>
      <w:r>
        <w:rPr>
          <w:b/>
          <w:color w:val="7030A0"/>
          <w:sz w:val="24"/>
          <w:szCs w:val="24"/>
          <w:lang w:eastAsia="fr-FR"/>
        </w:rPr>
        <w:t>Responsables parcours MEEF 2019/2020</w:t>
      </w:r>
      <w:r w:rsidR="0027071D" w:rsidRPr="00614A65">
        <w:rPr>
          <w:b/>
          <w:color w:val="7030A0"/>
          <w:sz w:val="24"/>
          <w:szCs w:val="24"/>
          <w:lang w:eastAsia="fr-FR"/>
        </w:rPr>
        <w:t xml:space="preserve"> (</w:t>
      </w:r>
      <w:r w:rsidR="005943EF">
        <w:rPr>
          <w:b/>
          <w:color w:val="7030A0"/>
          <w:sz w:val="24"/>
          <w:szCs w:val="24"/>
          <w:lang w:eastAsia="fr-FR"/>
        </w:rPr>
        <w:t>IN</w:t>
      </w:r>
      <w:r w:rsidR="0027071D" w:rsidRPr="00614A65">
        <w:rPr>
          <w:b/>
          <w:color w:val="7030A0"/>
          <w:sz w:val="24"/>
          <w:szCs w:val="24"/>
          <w:lang w:eastAsia="fr-FR"/>
        </w:rPr>
        <w:t>SP</w:t>
      </w:r>
      <w:r w:rsidR="005943EF">
        <w:rPr>
          <w:b/>
          <w:color w:val="7030A0"/>
          <w:sz w:val="24"/>
          <w:szCs w:val="24"/>
          <w:lang w:eastAsia="fr-FR"/>
        </w:rPr>
        <w:t>É</w:t>
      </w:r>
      <w:r w:rsidR="0027071D" w:rsidRPr="00614A65">
        <w:rPr>
          <w:b/>
          <w:color w:val="7030A0"/>
          <w:sz w:val="24"/>
          <w:szCs w:val="24"/>
          <w:lang w:eastAsia="fr-FR"/>
        </w:rPr>
        <w:t>, LYON 1, LYON 2, LYON 3</w:t>
      </w:r>
      <w:r w:rsidR="00D66439">
        <w:rPr>
          <w:b/>
          <w:color w:val="7030A0"/>
          <w:sz w:val="24"/>
          <w:szCs w:val="24"/>
          <w:lang w:eastAsia="fr-FR"/>
        </w:rPr>
        <w:t>,</w:t>
      </w:r>
      <w:r w:rsidR="0027071D" w:rsidRPr="00614A65">
        <w:rPr>
          <w:b/>
          <w:color w:val="7030A0"/>
          <w:sz w:val="24"/>
          <w:szCs w:val="24"/>
          <w:lang w:eastAsia="fr-FR"/>
        </w:rPr>
        <w:t xml:space="preserve"> UJM</w:t>
      </w:r>
      <w:r w:rsidR="00D66439">
        <w:rPr>
          <w:b/>
          <w:color w:val="7030A0"/>
          <w:sz w:val="24"/>
          <w:szCs w:val="24"/>
          <w:lang w:eastAsia="fr-FR"/>
        </w:rPr>
        <w:t>, UCLY</w:t>
      </w:r>
      <w:r w:rsidR="0027071D" w:rsidRPr="00614A65">
        <w:rPr>
          <w:b/>
          <w:color w:val="7030A0"/>
          <w:sz w:val="24"/>
          <w:szCs w:val="24"/>
          <w:lang w:eastAsia="fr-FR"/>
        </w:rPr>
        <w:t>)</w:t>
      </w:r>
    </w:p>
    <w:tbl>
      <w:tblPr>
        <w:tblW w:w="9639" w:type="dxa"/>
        <w:tblInd w:w="-147" w:type="dxa"/>
        <w:tblCellMar>
          <w:left w:w="70" w:type="dxa"/>
          <w:right w:w="70" w:type="dxa"/>
        </w:tblCellMar>
        <w:tblLook w:val="04A0" w:firstRow="1" w:lastRow="0" w:firstColumn="1" w:lastColumn="0" w:noHBand="0" w:noVBand="1"/>
      </w:tblPr>
      <w:tblGrid>
        <w:gridCol w:w="1560"/>
        <w:gridCol w:w="2551"/>
        <w:gridCol w:w="2552"/>
        <w:gridCol w:w="2976"/>
      </w:tblGrid>
      <w:tr w:rsidR="0027071D" w:rsidRPr="0027071D" w:rsidTr="008B0C45">
        <w:trPr>
          <w:trHeight w:val="300"/>
          <w:tblHeader/>
        </w:trPr>
        <w:tc>
          <w:tcPr>
            <w:tcW w:w="15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27071D" w:rsidRPr="008B0C45" w:rsidRDefault="0027071D" w:rsidP="0027071D">
            <w:pPr>
              <w:spacing w:after="0" w:line="240" w:lineRule="auto"/>
              <w:jc w:val="center"/>
              <w:rPr>
                <w:rFonts w:eastAsia="Times New Roman" w:cstheme="minorHAnsi"/>
                <w:b/>
                <w:bCs/>
                <w:sz w:val="20"/>
                <w:szCs w:val="20"/>
                <w:lang w:eastAsia="fr-FR"/>
              </w:rPr>
            </w:pPr>
            <w:r w:rsidRPr="008B0C45">
              <w:rPr>
                <w:rFonts w:eastAsia="Times New Roman" w:cstheme="minorHAnsi"/>
                <w:b/>
                <w:bCs/>
                <w:sz w:val="20"/>
                <w:szCs w:val="20"/>
                <w:lang w:eastAsia="fr-FR"/>
              </w:rPr>
              <w:t>UNIVERSITE</w:t>
            </w:r>
          </w:p>
        </w:tc>
        <w:tc>
          <w:tcPr>
            <w:tcW w:w="2551" w:type="dxa"/>
            <w:tcBorders>
              <w:top w:val="single" w:sz="4" w:space="0" w:color="auto"/>
              <w:left w:val="nil"/>
              <w:bottom w:val="single" w:sz="4" w:space="0" w:color="auto"/>
              <w:right w:val="single" w:sz="4" w:space="0" w:color="auto"/>
            </w:tcBorders>
            <w:shd w:val="clear" w:color="000000" w:fill="FDE9D9"/>
            <w:noWrap/>
            <w:vAlign w:val="center"/>
            <w:hideMark/>
          </w:tcPr>
          <w:p w:rsidR="0027071D" w:rsidRPr="008B0C45" w:rsidRDefault="0027071D" w:rsidP="0027071D">
            <w:pPr>
              <w:spacing w:after="0" w:line="240" w:lineRule="auto"/>
              <w:jc w:val="center"/>
              <w:rPr>
                <w:rFonts w:eastAsia="Times New Roman" w:cstheme="minorHAnsi"/>
                <w:b/>
                <w:bCs/>
                <w:sz w:val="20"/>
                <w:szCs w:val="20"/>
                <w:lang w:eastAsia="fr-FR"/>
              </w:rPr>
            </w:pPr>
            <w:r w:rsidRPr="008B0C45">
              <w:rPr>
                <w:rFonts w:eastAsia="Times New Roman" w:cstheme="minorHAnsi"/>
                <w:b/>
                <w:bCs/>
                <w:sz w:val="20"/>
                <w:szCs w:val="20"/>
                <w:lang w:eastAsia="fr-FR"/>
              </w:rPr>
              <w:t>DISCIPLINE</w:t>
            </w:r>
          </w:p>
        </w:tc>
        <w:tc>
          <w:tcPr>
            <w:tcW w:w="2552" w:type="dxa"/>
            <w:tcBorders>
              <w:top w:val="single" w:sz="4" w:space="0" w:color="auto"/>
              <w:left w:val="nil"/>
              <w:bottom w:val="single" w:sz="4" w:space="0" w:color="auto"/>
              <w:right w:val="single" w:sz="4" w:space="0" w:color="auto"/>
            </w:tcBorders>
            <w:shd w:val="clear" w:color="000000" w:fill="FDE9D9"/>
            <w:noWrap/>
            <w:vAlign w:val="center"/>
            <w:hideMark/>
          </w:tcPr>
          <w:p w:rsidR="0027071D" w:rsidRPr="008B0C45" w:rsidRDefault="0027071D" w:rsidP="0027071D">
            <w:pPr>
              <w:spacing w:after="0" w:line="240" w:lineRule="auto"/>
              <w:jc w:val="center"/>
              <w:rPr>
                <w:rFonts w:eastAsia="Times New Roman" w:cstheme="minorHAnsi"/>
                <w:b/>
                <w:bCs/>
                <w:sz w:val="20"/>
                <w:szCs w:val="20"/>
                <w:lang w:eastAsia="fr-FR"/>
              </w:rPr>
            </w:pPr>
            <w:r w:rsidRPr="008B0C45">
              <w:rPr>
                <w:rFonts w:eastAsia="Times New Roman" w:cstheme="minorHAnsi"/>
                <w:b/>
                <w:bCs/>
                <w:sz w:val="20"/>
                <w:szCs w:val="20"/>
                <w:lang w:eastAsia="fr-FR"/>
              </w:rPr>
              <w:t>NOMS</w:t>
            </w:r>
          </w:p>
        </w:tc>
        <w:tc>
          <w:tcPr>
            <w:tcW w:w="2976" w:type="dxa"/>
            <w:tcBorders>
              <w:top w:val="single" w:sz="4" w:space="0" w:color="auto"/>
              <w:left w:val="nil"/>
              <w:bottom w:val="single" w:sz="4" w:space="0" w:color="auto"/>
              <w:right w:val="single" w:sz="4" w:space="0" w:color="auto"/>
            </w:tcBorders>
            <w:shd w:val="clear" w:color="000000" w:fill="FDE9D9"/>
            <w:noWrap/>
            <w:vAlign w:val="center"/>
            <w:hideMark/>
          </w:tcPr>
          <w:p w:rsidR="0027071D" w:rsidRPr="008B0C45" w:rsidRDefault="0027071D" w:rsidP="0027071D">
            <w:pPr>
              <w:spacing w:after="0" w:line="240" w:lineRule="auto"/>
              <w:jc w:val="center"/>
              <w:rPr>
                <w:rFonts w:eastAsia="Times New Roman" w:cstheme="minorHAnsi"/>
                <w:b/>
                <w:bCs/>
                <w:sz w:val="20"/>
                <w:szCs w:val="20"/>
                <w:lang w:eastAsia="fr-FR"/>
              </w:rPr>
            </w:pPr>
            <w:r w:rsidRPr="008B0C45">
              <w:rPr>
                <w:rFonts w:eastAsia="Times New Roman" w:cstheme="minorHAnsi"/>
                <w:b/>
                <w:bCs/>
                <w:sz w:val="20"/>
                <w:szCs w:val="20"/>
                <w:lang w:eastAsia="fr-FR"/>
              </w:rPr>
              <w:t>ADRESSE MAIL</w:t>
            </w:r>
          </w:p>
        </w:tc>
      </w:tr>
      <w:tr w:rsidR="0027071D"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7071D" w:rsidRPr="008B0C45" w:rsidRDefault="00070839"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1 - IN</w:t>
            </w:r>
            <w:r w:rsidR="0027071D" w:rsidRPr="008B0C45">
              <w:rPr>
                <w:rFonts w:eastAsia="Times New Roman" w:cstheme="minorHAnsi"/>
                <w:b/>
                <w:bCs/>
                <w:sz w:val="20"/>
                <w:szCs w:val="20"/>
                <w:lang w:eastAsia="fr-FR"/>
              </w:rPr>
              <w:t xml:space="preserve">SPE </w:t>
            </w:r>
          </w:p>
        </w:tc>
        <w:tc>
          <w:tcPr>
            <w:tcW w:w="2551" w:type="dxa"/>
            <w:tcBorders>
              <w:top w:val="nil"/>
              <w:left w:val="nil"/>
              <w:bottom w:val="single" w:sz="4" w:space="0" w:color="auto"/>
              <w:right w:val="single" w:sz="4" w:space="0" w:color="auto"/>
            </w:tcBorders>
            <w:shd w:val="clear" w:color="auto" w:fill="auto"/>
            <w:noWrap/>
            <w:vAlign w:val="center"/>
            <w:hideMark/>
          </w:tcPr>
          <w:p w:rsidR="0027071D" w:rsidRPr="008B0C45" w:rsidRDefault="0027071D"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Commerce vente</w:t>
            </w:r>
          </w:p>
        </w:tc>
        <w:tc>
          <w:tcPr>
            <w:tcW w:w="2552" w:type="dxa"/>
            <w:tcBorders>
              <w:top w:val="nil"/>
              <w:left w:val="nil"/>
              <w:bottom w:val="single" w:sz="4" w:space="0" w:color="auto"/>
              <w:right w:val="nil"/>
            </w:tcBorders>
            <w:shd w:val="clear" w:color="auto" w:fill="auto"/>
            <w:noWrap/>
            <w:vAlign w:val="center"/>
            <w:hideMark/>
          </w:tcPr>
          <w:p w:rsidR="0027071D" w:rsidRPr="008B0C45" w:rsidRDefault="006C037B"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Véronique MOLLIEX</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27071D" w:rsidRPr="008B0C45" w:rsidRDefault="00A61A84" w:rsidP="0027071D">
            <w:pPr>
              <w:spacing w:after="0" w:line="240" w:lineRule="auto"/>
              <w:rPr>
                <w:rFonts w:eastAsia="Times New Roman" w:cstheme="minorHAnsi"/>
                <w:color w:val="000000" w:themeColor="text1"/>
                <w:sz w:val="20"/>
                <w:szCs w:val="20"/>
                <w:lang w:eastAsia="fr-FR"/>
              </w:rPr>
            </w:pPr>
            <w:hyperlink r:id="rId15" w:history="1">
              <w:r w:rsidR="006C037B" w:rsidRPr="008B0C45">
                <w:rPr>
                  <w:rStyle w:val="Lienhypertexte"/>
                  <w:rFonts w:eastAsia="Times New Roman" w:cstheme="minorHAnsi"/>
                  <w:color w:val="000000" w:themeColor="text1"/>
                  <w:sz w:val="20"/>
                  <w:szCs w:val="20"/>
                  <w:lang w:eastAsia="fr-FR"/>
                </w:rPr>
                <w:t>veronique.molliex@univ-lyon1.fr</w:t>
              </w:r>
            </w:hyperlink>
          </w:p>
        </w:tc>
      </w:tr>
      <w:tr w:rsidR="0027071D"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7071D" w:rsidRPr="008B0C45" w:rsidRDefault="00070839"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1 - IN</w:t>
            </w:r>
            <w:r w:rsidR="0027071D" w:rsidRPr="008B0C45">
              <w:rPr>
                <w:rFonts w:eastAsia="Times New Roman" w:cstheme="minorHAnsi"/>
                <w:b/>
                <w:bCs/>
                <w:sz w:val="20"/>
                <w:szCs w:val="20"/>
                <w:lang w:eastAsia="fr-FR"/>
              </w:rPr>
              <w:t xml:space="preserve">SPE </w:t>
            </w:r>
          </w:p>
        </w:tc>
        <w:tc>
          <w:tcPr>
            <w:tcW w:w="2551" w:type="dxa"/>
            <w:tcBorders>
              <w:top w:val="nil"/>
              <w:left w:val="nil"/>
              <w:bottom w:val="single" w:sz="4" w:space="0" w:color="auto"/>
              <w:right w:val="single" w:sz="4" w:space="0" w:color="auto"/>
            </w:tcBorders>
            <w:shd w:val="clear" w:color="auto" w:fill="auto"/>
            <w:noWrap/>
            <w:vAlign w:val="center"/>
            <w:hideMark/>
          </w:tcPr>
          <w:p w:rsidR="0027071D" w:rsidRPr="008B0C45" w:rsidRDefault="0027071D"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 xml:space="preserve">Maths Sciences </w:t>
            </w:r>
            <w:r w:rsidR="00421718" w:rsidRPr="008B0C45">
              <w:rPr>
                <w:rFonts w:eastAsia="Times New Roman" w:cstheme="minorHAnsi"/>
                <w:sz w:val="20"/>
                <w:szCs w:val="20"/>
                <w:lang w:eastAsia="fr-FR"/>
              </w:rPr>
              <w:t>Physique</w:t>
            </w:r>
            <w:r w:rsidR="002F5E63" w:rsidRPr="008B0C45">
              <w:rPr>
                <w:rFonts w:eastAsia="Times New Roman" w:cstheme="minorHAnsi"/>
                <w:sz w:val="20"/>
                <w:szCs w:val="20"/>
                <w:lang w:eastAsia="fr-FR"/>
              </w:rPr>
              <w:t>s</w:t>
            </w:r>
          </w:p>
        </w:tc>
        <w:tc>
          <w:tcPr>
            <w:tcW w:w="2552" w:type="dxa"/>
            <w:tcBorders>
              <w:top w:val="nil"/>
              <w:left w:val="nil"/>
              <w:bottom w:val="single" w:sz="4" w:space="0" w:color="auto"/>
              <w:right w:val="nil"/>
            </w:tcBorders>
            <w:shd w:val="clear" w:color="auto" w:fill="auto"/>
            <w:noWrap/>
            <w:vAlign w:val="center"/>
            <w:hideMark/>
          </w:tcPr>
          <w:p w:rsidR="0027071D" w:rsidRPr="008B0C45" w:rsidRDefault="0027071D"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Christian MEILLAND</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27071D" w:rsidRPr="008B0C45" w:rsidRDefault="00A61A84" w:rsidP="0027071D">
            <w:pPr>
              <w:spacing w:after="0" w:line="240" w:lineRule="auto"/>
              <w:rPr>
                <w:rFonts w:eastAsia="Times New Roman" w:cstheme="minorHAnsi"/>
                <w:sz w:val="20"/>
                <w:szCs w:val="20"/>
                <w:lang w:eastAsia="fr-FR"/>
              </w:rPr>
            </w:pPr>
            <w:hyperlink r:id="rId16" w:history="1">
              <w:r w:rsidR="0027071D" w:rsidRPr="008B0C45">
                <w:rPr>
                  <w:rFonts w:eastAsia="Times New Roman" w:cstheme="minorHAnsi"/>
                  <w:sz w:val="20"/>
                  <w:szCs w:val="20"/>
                  <w:lang w:eastAsia="fr-FR"/>
                </w:rPr>
                <w:t>christian.meilland@univ-lyon1.fr</w:t>
              </w:r>
            </w:hyperlink>
          </w:p>
        </w:tc>
      </w:tr>
      <w:tr w:rsidR="0027071D"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7071D" w:rsidRPr="008B0C45" w:rsidRDefault="00070839"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1 - IN</w:t>
            </w:r>
            <w:r w:rsidR="0027071D" w:rsidRPr="008B0C45">
              <w:rPr>
                <w:rFonts w:eastAsia="Times New Roman" w:cstheme="minorHAnsi"/>
                <w:b/>
                <w:bCs/>
                <w:sz w:val="20"/>
                <w:szCs w:val="20"/>
                <w:lang w:eastAsia="fr-FR"/>
              </w:rPr>
              <w:t xml:space="preserve">SPE </w:t>
            </w:r>
          </w:p>
        </w:tc>
        <w:tc>
          <w:tcPr>
            <w:tcW w:w="2551" w:type="dxa"/>
            <w:tcBorders>
              <w:top w:val="nil"/>
              <w:left w:val="nil"/>
              <w:bottom w:val="single" w:sz="4" w:space="0" w:color="auto"/>
              <w:right w:val="single" w:sz="4" w:space="0" w:color="auto"/>
            </w:tcBorders>
            <w:shd w:val="clear" w:color="auto" w:fill="auto"/>
            <w:vAlign w:val="center"/>
            <w:hideMark/>
          </w:tcPr>
          <w:p w:rsidR="0027071D" w:rsidRPr="008B0C45" w:rsidRDefault="0027071D"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Lettres Histoire Géo -Lettres Anglais - Lettres Espagnol</w:t>
            </w:r>
          </w:p>
        </w:tc>
        <w:tc>
          <w:tcPr>
            <w:tcW w:w="2552" w:type="dxa"/>
            <w:tcBorders>
              <w:top w:val="nil"/>
              <w:left w:val="nil"/>
              <w:bottom w:val="single" w:sz="4" w:space="0" w:color="auto"/>
              <w:right w:val="nil"/>
            </w:tcBorders>
            <w:shd w:val="clear" w:color="auto" w:fill="auto"/>
            <w:noWrap/>
            <w:vAlign w:val="center"/>
            <w:hideMark/>
          </w:tcPr>
          <w:p w:rsidR="0027071D" w:rsidRPr="008B0C45" w:rsidRDefault="0027071D"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Isabelle GUILLEMARD</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27071D" w:rsidRPr="008B0C45" w:rsidRDefault="0027071D"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isabelle.guillemard@univ-lyon1.fr</w:t>
            </w:r>
          </w:p>
        </w:tc>
      </w:tr>
      <w:tr w:rsidR="00421718"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421718" w:rsidRPr="008B0C45" w:rsidRDefault="00421718"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 xml:space="preserve">LYON 1 </w:t>
            </w:r>
            <w:r w:rsidR="00070839" w:rsidRPr="008B0C45">
              <w:rPr>
                <w:rFonts w:eastAsia="Times New Roman" w:cstheme="minorHAnsi"/>
                <w:b/>
                <w:bCs/>
                <w:sz w:val="20"/>
                <w:szCs w:val="20"/>
                <w:lang w:eastAsia="fr-FR"/>
              </w:rPr>
              <w:t>- IN</w:t>
            </w:r>
            <w:r w:rsidRPr="008B0C45">
              <w:rPr>
                <w:rFonts w:eastAsia="Times New Roman" w:cstheme="minorHAnsi"/>
                <w:b/>
                <w:bCs/>
                <w:sz w:val="20"/>
                <w:szCs w:val="20"/>
                <w:lang w:eastAsia="fr-FR"/>
              </w:rPr>
              <w:t>SPE</w:t>
            </w:r>
          </w:p>
        </w:tc>
        <w:tc>
          <w:tcPr>
            <w:tcW w:w="2551" w:type="dxa"/>
            <w:tcBorders>
              <w:top w:val="nil"/>
              <w:left w:val="nil"/>
              <w:bottom w:val="single" w:sz="4" w:space="0" w:color="auto"/>
              <w:right w:val="single" w:sz="4" w:space="0" w:color="auto"/>
            </w:tcBorders>
            <w:shd w:val="clear" w:color="auto" w:fill="auto"/>
            <w:noWrap/>
            <w:vAlign w:val="center"/>
          </w:tcPr>
          <w:p w:rsidR="00421718" w:rsidRPr="008B0C45" w:rsidRDefault="00421718"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 xml:space="preserve">S2I </w:t>
            </w:r>
            <w:r w:rsidR="006679A9" w:rsidRPr="008B0C45">
              <w:rPr>
                <w:rFonts w:eastAsia="Times New Roman" w:cstheme="minorHAnsi"/>
                <w:sz w:val="20"/>
                <w:szCs w:val="20"/>
                <w:lang w:eastAsia="fr-FR"/>
              </w:rPr>
              <w:t xml:space="preserve">– CONDUITE </w:t>
            </w:r>
            <w:proofErr w:type="gramStart"/>
            <w:r w:rsidR="006679A9" w:rsidRPr="008B0C45">
              <w:rPr>
                <w:rFonts w:eastAsia="Times New Roman" w:cstheme="minorHAnsi"/>
                <w:sz w:val="20"/>
                <w:szCs w:val="20"/>
                <w:lang w:eastAsia="fr-FR"/>
              </w:rPr>
              <w:t xml:space="preserve">ROUTIERE </w:t>
            </w:r>
            <w:r w:rsidRPr="008B0C45">
              <w:rPr>
                <w:rFonts w:eastAsia="Times New Roman" w:cstheme="minorHAnsi"/>
                <w:sz w:val="20"/>
                <w:szCs w:val="20"/>
                <w:lang w:eastAsia="fr-FR"/>
              </w:rPr>
              <w:t xml:space="preserve"> </w:t>
            </w:r>
            <w:r w:rsidR="00070839" w:rsidRPr="008B0C45">
              <w:rPr>
                <w:rFonts w:eastAsia="Times New Roman" w:cstheme="minorHAnsi"/>
                <w:sz w:val="20"/>
                <w:szCs w:val="20"/>
                <w:lang w:eastAsia="fr-FR"/>
              </w:rPr>
              <w:t>–</w:t>
            </w:r>
            <w:proofErr w:type="gramEnd"/>
            <w:r w:rsidR="00070839" w:rsidRPr="008B0C45">
              <w:rPr>
                <w:rFonts w:eastAsia="Times New Roman" w:cstheme="minorHAnsi"/>
                <w:sz w:val="20"/>
                <w:szCs w:val="20"/>
                <w:lang w:eastAsia="fr-FR"/>
              </w:rPr>
              <w:t xml:space="preserve"> ARTS APPLIQUES – TECHNOLOGIE </w:t>
            </w:r>
            <w:r w:rsidR="008B0C45" w:rsidRPr="008B0C45">
              <w:rPr>
                <w:rFonts w:eastAsia="Times New Roman" w:cstheme="minorHAnsi"/>
                <w:sz w:val="20"/>
                <w:szCs w:val="20"/>
                <w:lang w:eastAsia="fr-FR"/>
              </w:rPr>
              <w:t>– GENIE CIVIL</w:t>
            </w:r>
          </w:p>
        </w:tc>
        <w:tc>
          <w:tcPr>
            <w:tcW w:w="2552" w:type="dxa"/>
            <w:tcBorders>
              <w:top w:val="nil"/>
              <w:left w:val="nil"/>
              <w:bottom w:val="single" w:sz="4" w:space="0" w:color="auto"/>
              <w:right w:val="nil"/>
            </w:tcBorders>
            <w:shd w:val="clear" w:color="auto" w:fill="auto"/>
            <w:noWrap/>
            <w:vAlign w:val="center"/>
          </w:tcPr>
          <w:p w:rsidR="00421718" w:rsidRPr="008B0C45" w:rsidRDefault="00421718"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Christian MICHAUD</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421718" w:rsidRPr="008B0C45" w:rsidRDefault="00421718"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christian.michaud@univ-lyon.fr</w:t>
            </w:r>
          </w:p>
        </w:tc>
      </w:tr>
      <w:tr w:rsidR="00421718"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21718" w:rsidRPr="008B0C45" w:rsidRDefault="00070839"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1 - IN</w:t>
            </w:r>
            <w:r w:rsidR="00421718" w:rsidRPr="008B0C45">
              <w:rPr>
                <w:rFonts w:eastAsia="Times New Roman" w:cstheme="minorHAnsi"/>
                <w:b/>
                <w:bCs/>
                <w:sz w:val="20"/>
                <w:szCs w:val="20"/>
                <w:lang w:eastAsia="fr-FR"/>
              </w:rPr>
              <w:t xml:space="preserve">SPE </w:t>
            </w:r>
          </w:p>
        </w:tc>
        <w:tc>
          <w:tcPr>
            <w:tcW w:w="2551" w:type="dxa"/>
            <w:tcBorders>
              <w:top w:val="nil"/>
              <w:left w:val="nil"/>
              <w:bottom w:val="single" w:sz="4" w:space="0" w:color="auto"/>
              <w:right w:val="single" w:sz="4" w:space="0" w:color="auto"/>
            </w:tcBorders>
            <w:shd w:val="clear" w:color="auto" w:fill="auto"/>
            <w:vAlign w:val="center"/>
            <w:hideMark/>
          </w:tcPr>
          <w:p w:rsidR="00421718" w:rsidRPr="008B0C45" w:rsidRDefault="00421718"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 xml:space="preserve">Génie Electrique  </w:t>
            </w:r>
          </w:p>
        </w:tc>
        <w:tc>
          <w:tcPr>
            <w:tcW w:w="2552" w:type="dxa"/>
            <w:tcBorders>
              <w:top w:val="nil"/>
              <w:left w:val="nil"/>
              <w:bottom w:val="single" w:sz="4" w:space="0" w:color="auto"/>
              <w:right w:val="nil"/>
            </w:tcBorders>
            <w:shd w:val="clear" w:color="auto" w:fill="auto"/>
            <w:noWrap/>
            <w:vAlign w:val="center"/>
            <w:hideMark/>
          </w:tcPr>
          <w:p w:rsidR="00421718" w:rsidRPr="008B0C45" w:rsidRDefault="00421718"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Marie-Ange RAULET</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21718" w:rsidRPr="008B0C45" w:rsidRDefault="00A61A84" w:rsidP="0027071D">
            <w:pPr>
              <w:spacing w:after="0" w:line="240" w:lineRule="auto"/>
              <w:rPr>
                <w:rFonts w:eastAsia="Times New Roman" w:cstheme="minorHAnsi"/>
                <w:sz w:val="20"/>
                <w:szCs w:val="20"/>
                <w:lang w:eastAsia="fr-FR"/>
              </w:rPr>
            </w:pPr>
            <w:hyperlink r:id="rId17" w:history="1">
              <w:r w:rsidR="00421718" w:rsidRPr="008B0C45">
                <w:rPr>
                  <w:rFonts w:eastAsia="Times New Roman" w:cstheme="minorHAnsi"/>
                  <w:sz w:val="20"/>
                  <w:szCs w:val="20"/>
                  <w:lang w:eastAsia="fr-FR"/>
                </w:rPr>
                <w:t>marie-ange.raulet@univ-lyon1.fr</w:t>
              </w:r>
            </w:hyperlink>
          </w:p>
        </w:tc>
      </w:tr>
      <w:tr w:rsidR="00421718"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21718" w:rsidRPr="008B0C45" w:rsidRDefault="00421718"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w:t>
            </w:r>
            <w:r w:rsidR="00070839" w:rsidRPr="008B0C45">
              <w:rPr>
                <w:rFonts w:eastAsia="Times New Roman" w:cstheme="minorHAnsi"/>
                <w:b/>
                <w:bCs/>
                <w:sz w:val="20"/>
                <w:szCs w:val="20"/>
                <w:lang w:eastAsia="fr-FR"/>
              </w:rPr>
              <w:t>YON 1 – IN</w:t>
            </w:r>
            <w:r w:rsidRPr="008B0C45">
              <w:rPr>
                <w:rFonts w:eastAsia="Times New Roman" w:cstheme="minorHAnsi"/>
                <w:b/>
                <w:bCs/>
                <w:sz w:val="20"/>
                <w:szCs w:val="20"/>
                <w:lang w:eastAsia="fr-FR"/>
              </w:rPr>
              <w:t xml:space="preserve">SPE </w:t>
            </w:r>
          </w:p>
        </w:tc>
        <w:tc>
          <w:tcPr>
            <w:tcW w:w="2551" w:type="dxa"/>
            <w:tcBorders>
              <w:top w:val="nil"/>
              <w:left w:val="nil"/>
              <w:bottom w:val="single" w:sz="4" w:space="0" w:color="auto"/>
              <w:right w:val="single" w:sz="4" w:space="0" w:color="auto"/>
            </w:tcBorders>
            <w:shd w:val="clear" w:color="auto" w:fill="auto"/>
            <w:noWrap/>
            <w:vAlign w:val="center"/>
            <w:hideMark/>
          </w:tcPr>
          <w:p w:rsidR="00421718" w:rsidRPr="008B0C45" w:rsidRDefault="00421718"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Bio chimie Génie, Bio/</w:t>
            </w:r>
            <w:proofErr w:type="spellStart"/>
            <w:proofErr w:type="gramStart"/>
            <w:r w:rsidRPr="008B0C45">
              <w:rPr>
                <w:rFonts w:eastAsia="Times New Roman" w:cstheme="minorHAnsi"/>
                <w:sz w:val="20"/>
                <w:szCs w:val="20"/>
                <w:lang w:eastAsia="fr-FR"/>
              </w:rPr>
              <w:t>Biosante,STMS</w:t>
            </w:r>
            <w:proofErr w:type="spellEnd"/>
            <w:proofErr w:type="gramEnd"/>
          </w:p>
        </w:tc>
        <w:tc>
          <w:tcPr>
            <w:tcW w:w="2552" w:type="dxa"/>
            <w:tcBorders>
              <w:top w:val="nil"/>
              <w:left w:val="nil"/>
              <w:bottom w:val="single" w:sz="4" w:space="0" w:color="auto"/>
              <w:right w:val="nil"/>
            </w:tcBorders>
            <w:shd w:val="clear" w:color="auto" w:fill="auto"/>
            <w:noWrap/>
            <w:vAlign w:val="center"/>
            <w:hideMark/>
          </w:tcPr>
          <w:p w:rsidR="00421718" w:rsidRPr="008B0C45" w:rsidRDefault="00E12A8A"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 xml:space="preserve">Sébastien </w:t>
            </w:r>
            <w:proofErr w:type="spellStart"/>
            <w:r w:rsidRPr="008B0C45">
              <w:rPr>
                <w:rFonts w:eastAsia="Times New Roman" w:cstheme="minorHAnsi"/>
                <w:sz w:val="20"/>
                <w:szCs w:val="20"/>
                <w:lang w:eastAsia="fr-FR"/>
              </w:rPr>
              <w:t>Guiral</w:t>
            </w:r>
            <w:proofErr w:type="spellEnd"/>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21718" w:rsidRPr="008B0C45" w:rsidRDefault="00E12A8A"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Sébastien.guiral@univ-lyon1.fr</w:t>
            </w:r>
          </w:p>
        </w:tc>
      </w:tr>
      <w:tr w:rsidR="00421718"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21718" w:rsidRPr="008B0C45" w:rsidRDefault="00070839"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 xml:space="preserve">LYON 1 - INSPE </w:t>
            </w:r>
          </w:p>
        </w:tc>
        <w:tc>
          <w:tcPr>
            <w:tcW w:w="2551" w:type="dxa"/>
            <w:tcBorders>
              <w:top w:val="nil"/>
              <w:left w:val="nil"/>
              <w:bottom w:val="single" w:sz="4" w:space="0" w:color="auto"/>
              <w:right w:val="single" w:sz="4" w:space="0" w:color="auto"/>
            </w:tcBorders>
            <w:shd w:val="clear" w:color="auto" w:fill="auto"/>
            <w:noWrap/>
            <w:vAlign w:val="center"/>
            <w:hideMark/>
          </w:tcPr>
          <w:p w:rsidR="00421718" w:rsidRPr="008B0C45" w:rsidRDefault="00535BF2"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Conseiller pri</w:t>
            </w:r>
            <w:r w:rsidR="00563A1B" w:rsidRPr="008B0C45">
              <w:rPr>
                <w:rFonts w:eastAsia="Times New Roman" w:cstheme="minorHAnsi"/>
                <w:sz w:val="20"/>
                <w:szCs w:val="20"/>
                <w:lang w:eastAsia="fr-FR"/>
              </w:rPr>
              <w:t>n</w:t>
            </w:r>
            <w:r w:rsidRPr="008B0C45">
              <w:rPr>
                <w:rFonts w:eastAsia="Times New Roman" w:cstheme="minorHAnsi"/>
                <w:sz w:val="20"/>
                <w:szCs w:val="20"/>
                <w:lang w:eastAsia="fr-FR"/>
              </w:rPr>
              <w:t>cipal d’éducation</w:t>
            </w:r>
          </w:p>
        </w:tc>
        <w:tc>
          <w:tcPr>
            <w:tcW w:w="2552" w:type="dxa"/>
            <w:tcBorders>
              <w:top w:val="nil"/>
              <w:left w:val="nil"/>
              <w:bottom w:val="single" w:sz="4" w:space="0" w:color="auto"/>
              <w:right w:val="nil"/>
            </w:tcBorders>
            <w:shd w:val="clear" w:color="auto" w:fill="auto"/>
            <w:noWrap/>
            <w:vAlign w:val="center"/>
            <w:hideMark/>
          </w:tcPr>
          <w:p w:rsidR="00421718" w:rsidRPr="008B0C45" w:rsidRDefault="00421718"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 xml:space="preserve">Nadia BELKIS </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21718" w:rsidRPr="008B0C45" w:rsidRDefault="00A61A84" w:rsidP="0027071D">
            <w:pPr>
              <w:spacing w:after="0" w:line="240" w:lineRule="auto"/>
              <w:rPr>
                <w:rFonts w:eastAsia="Times New Roman" w:cstheme="minorHAnsi"/>
                <w:sz w:val="20"/>
                <w:szCs w:val="20"/>
                <w:lang w:eastAsia="fr-FR"/>
              </w:rPr>
            </w:pPr>
            <w:hyperlink r:id="rId18" w:history="1">
              <w:r w:rsidR="00421718" w:rsidRPr="008B0C45">
                <w:rPr>
                  <w:rFonts w:eastAsia="Times New Roman" w:cstheme="minorHAnsi"/>
                  <w:sz w:val="20"/>
                  <w:szCs w:val="20"/>
                  <w:lang w:eastAsia="fr-FR"/>
                </w:rPr>
                <w:t>nadia.belkis@univ-lyon1.fr</w:t>
              </w:r>
            </w:hyperlink>
          </w:p>
        </w:tc>
      </w:tr>
      <w:tr w:rsidR="00421718" w:rsidRPr="0027071D" w:rsidTr="008B0C45">
        <w:trPr>
          <w:trHeight w:val="340"/>
        </w:trPr>
        <w:tc>
          <w:tcPr>
            <w:tcW w:w="1560" w:type="dxa"/>
            <w:vMerge w:val="restart"/>
            <w:tcBorders>
              <w:top w:val="nil"/>
              <w:left w:val="single" w:sz="4" w:space="0" w:color="auto"/>
              <w:bottom w:val="single" w:sz="4" w:space="0" w:color="000000"/>
              <w:right w:val="single" w:sz="4" w:space="0" w:color="auto"/>
            </w:tcBorders>
            <w:shd w:val="clear" w:color="auto" w:fill="DDD9C3" w:themeFill="background2" w:themeFillShade="E6"/>
            <w:noWrap/>
            <w:vAlign w:val="center"/>
            <w:hideMark/>
          </w:tcPr>
          <w:p w:rsidR="00421718" w:rsidRPr="008B0C45" w:rsidRDefault="0085658F"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 xml:space="preserve">LYON 1 </w:t>
            </w:r>
            <w:r w:rsidR="00070839" w:rsidRPr="008B0C45">
              <w:rPr>
                <w:rFonts w:eastAsia="Times New Roman" w:cstheme="minorHAnsi"/>
                <w:b/>
                <w:bCs/>
                <w:sz w:val="20"/>
                <w:szCs w:val="20"/>
                <w:lang w:eastAsia="fr-FR"/>
              </w:rPr>
              <w:t xml:space="preserve"> </w:t>
            </w:r>
          </w:p>
        </w:tc>
        <w:tc>
          <w:tcPr>
            <w:tcW w:w="2551" w:type="dxa"/>
            <w:vMerge w:val="restart"/>
            <w:tcBorders>
              <w:top w:val="nil"/>
              <w:left w:val="single" w:sz="4" w:space="0" w:color="auto"/>
              <w:bottom w:val="single" w:sz="4" w:space="0" w:color="000000"/>
              <w:right w:val="single" w:sz="4" w:space="0" w:color="auto"/>
            </w:tcBorders>
            <w:noWrap/>
            <w:vAlign w:val="center"/>
            <w:hideMark/>
          </w:tcPr>
          <w:p w:rsidR="00421718" w:rsidRPr="008B0C45" w:rsidRDefault="00421718"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Maths</w:t>
            </w:r>
          </w:p>
        </w:tc>
        <w:tc>
          <w:tcPr>
            <w:tcW w:w="2552" w:type="dxa"/>
            <w:tcBorders>
              <w:top w:val="nil"/>
              <w:left w:val="nil"/>
              <w:bottom w:val="single" w:sz="4" w:space="0" w:color="auto"/>
              <w:right w:val="nil"/>
            </w:tcBorders>
            <w:shd w:val="clear" w:color="auto" w:fill="auto"/>
            <w:noWrap/>
            <w:vAlign w:val="center"/>
            <w:hideMark/>
          </w:tcPr>
          <w:p w:rsidR="00421718" w:rsidRPr="008B0C45" w:rsidRDefault="006679A9" w:rsidP="0027071D">
            <w:pPr>
              <w:spacing w:after="0" w:line="240" w:lineRule="auto"/>
              <w:rPr>
                <w:rFonts w:eastAsia="Times New Roman" w:cstheme="minorHAnsi"/>
                <w:color w:val="FF0000"/>
                <w:sz w:val="20"/>
                <w:szCs w:val="20"/>
                <w:lang w:eastAsia="fr-FR"/>
              </w:rPr>
            </w:pPr>
            <w:r w:rsidRPr="008B0C45">
              <w:rPr>
                <w:rFonts w:eastAsia="Times New Roman" w:cstheme="minorHAnsi"/>
                <w:color w:val="000000" w:themeColor="text1"/>
                <w:sz w:val="20"/>
                <w:szCs w:val="20"/>
                <w:lang w:eastAsia="fr-FR"/>
              </w:rPr>
              <w:t xml:space="preserve">Jana </w:t>
            </w:r>
            <w:proofErr w:type="spellStart"/>
            <w:r w:rsidRPr="008B0C45">
              <w:rPr>
                <w:rFonts w:eastAsia="Times New Roman" w:cstheme="minorHAnsi"/>
                <w:color w:val="000000" w:themeColor="text1"/>
                <w:sz w:val="20"/>
                <w:szCs w:val="20"/>
                <w:lang w:eastAsia="fr-FR"/>
              </w:rPr>
              <w:t>Trgallova</w:t>
            </w:r>
            <w:proofErr w:type="spellEnd"/>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21718" w:rsidRPr="008B0C45" w:rsidRDefault="006679A9" w:rsidP="0027071D">
            <w:pPr>
              <w:spacing w:after="0" w:line="240" w:lineRule="auto"/>
              <w:rPr>
                <w:rFonts w:eastAsia="Times New Roman" w:cstheme="minorHAnsi"/>
                <w:color w:val="FF0000"/>
                <w:sz w:val="20"/>
                <w:szCs w:val="20"/>
                <w:lang w:eastAsia="fr-FR"/>
              </w:rPr>
            </w:pPr>
            <w:r w:rsidRPr="008B0C45">
              <w:rPr>
                <w:rFonts w:eastAsia="Times New Roman" w:cstheme="minorHAnsi"/>
                <w:color w:val="000000" w:themeColor="text1"/>
                <w:sz w:val="20"/>
                <w:szCs w:val="20"/>
                <w:lang w:eastAsia="fr-FR"/>
              </w:rPr>
              <w:t>Jana.trgalova</w:t>
            </w:r>
            <w:r w:rsidR="00421718" w:rsidRPr="008B0C45">
              <w:rPr>
                <w:rFonts w:eastAsia="Times New Roman" w:cstheme="minorHAnsi"/>
                <w:color w:val="000000" w:themeColor="text1"/>
                <w:sz w:val="20"/>
                <w:szCs w:val="20"/>
                <w:lang w:eastAsia="fr-FR"/>
              </w:rPr>
              <w:t>@univ-lyon1.fr</w:t>
            </w:r>
          </w:p>
        </w:tc>
      </w:tr>
      <w:tr w:rsidR="00421718" w:rsidRPr="0027071D" w:rsidTr="008B0C45">
        <w:trPr>
          <w:trHeight w:val="340"/>
        </w:trPr>
        <w:tc>
          <w:tcPr>
            <w:tcW w:w="1560"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421718" w:rsidRPr="008B0C45" w:rsidRDefault="00421718" w:rsidP="0027071D">
            <w:pPr>
              <w:spacing w:after="0" w:line="240" w:lineRule="auto"/>
              <w:rPr>
                <w:rFonts w:eastAsia="Times New Roman" w:cstheme="minorHAnsi"/>
                <w:b/>
                <w:bCs/>
                <w:sz w:val="20"/>
                <w:szCs w:val="20"/>
                <w:lang w:eastAsia="fr-FR"/>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421718" w:rsidRPr="008B0C45" w:rsidRDefault="00421718" w:rsidP="0027071D">
            <w:pPr>
              <w:spacing w:after="0" w:line="240" w:lineRule="auto"/>
              <w:rPr>
                <w:rFonts w:eastAsia="Times New Roman" w:cstheme="minorHAnsi"/>
                <w:sz w:val="20"/>
                <w:szCs w:val="20"/>
                <w:lang w:eastAsia="fr-FR"/>
              </w:rPr>
            </w:pPr>
          </w:p>
        </w:tc>
        <w:tc>
          <w:tcPr>
            <w:tcW w:w="2552" w:type="dxa"/>
            <w:tcBorders>
              <w:top w:val="nil"/>
              <w:left w:val="nil"/>
              <w:bottom w:val="single" w:sz="4" w:space="0" w:color="auto"/>
              <w:right w:val="nil"/>
            </w:tcBorders>
            <w:shd w:val="clear" w:color="auto" w:fill="auto"/>
            <w:noWrap/>
            <w:vAlign w:val="center"/>
            <w:hideMark/>
          </w:tcPr>
          <w:p w:rsidR="00421718" w:rsidRPr="008B0C45" w:rsidRDefault="006679A9" w:rsidP="0027071D">
            <w:pPr>
              <w:spacing w:after="0" w:line="240" w:lineRule="auto"/>
              <w:rPr>
                <w:rFonts w:eastAsia="Times New Roman" w:cstheme="minorHAnsi"/>
                <w:color w:val="FF0000"/>
                <w:sz w:val="20"/>
                <w:szCs w:val="20"/>
                <w:lang w:eastAsia="fr-FR"/>
              </w:rPr>
            </w:pPr>
            <w:r w:rsidRPr="008B0C45">
              <w:rPr>
                <w:rFonts w:eastAsia="Times New Roman" w:cstheme="minorHAnsi"/>
                <w:color w:val="000000" w:themeColor="text1"/>
                <w:sz w:val="20"/>
                <w:szCs w:val="20"/>
                <w:lang w:eastAsia="fr-FR"/>
              </w:rPr>
              <w:t>Frédérique BIENVENUE</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21718" w:rsidRPr="008B0C45" w:rsidRDefault="00A61A84" w:rsidP="0027071D">
            <w:pPr>
              <w:spacing w:after="0" w:line="240" w:lineRule="auto"/>
              <w:rPr>
                <w:rFonts w:eastAsia="Times New Roman" w:cstheme="minorHAnsi"/>
                <w:color w:val="000000" w:themeColor="text1"/>
                <w:sz w:val="20"/>
                <w:szCs w:val="20"/>
                <w:lang w:eastAsia="fr-FR"/>
              </w:rPr>
            </w:pPr>
            <w:hyperlink r:id="rId19" w:history="1">
              <w:r w:rsidR="00421718" w:rsidRPr="008B0C45">
                <w:rPr>
                  <w:rFonts w:eastAsia="Times New Roman" w:cstheme="minorHAnsi"/>
                  <w:color w:val="000000" w:themeColor="text1"/>
                  <w:sz w:val="20"/>
                  <w:szCs w:val="20"/>
                  <w:lang w:eastAsia="fr-FR"/>
                </w:rPr>
                <w:t>frederique.bienvenue@univ-lyon1.fr</w:t>
              </w:r>
            </w:hyperlink>
          </w:p>
        </w:tc>
      </w:tr>
      <w:tr w:rsidR="00070839" w:rsidRPr="0027071D" w:rsidTr="008B0C45">
        <w:trPr>
          <w:trHeight w:val="340"/>
        </w:trPr>
        <w:tc>
          <w:tcPr>
            <w:tcW w:w="1560" w:type="dxa"/>
            <w:vMerge w:val="restart"/>
            <w:tcBorders>
              <w:top w:val="nil"/>
              <w:left w:val="single" w:sz="4" w:space="0" w:color="auto"/>
              <w:right w:val="single" w:sz="4" w:space="0" w:color="auto"/>
            </w:tcBorders>
            <w:shd w:val="clear" w:color="auto" w:fill="DDD9C3" w:themeFill="background2" w:themeFillShade="E6"/>
            <w:vAlign w:val="center"/>
          </w:tcPr>
          <w:p w:rsidR="00070839" w:rsidRPr="008B0C45" w:rsidRDefault="00070839"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 xml:space="preserve">LYON 1 </w:t>
            </w:r>
          </w:p>
        </w:tc>
        <w:tc>
          <w:tcPr>
            <w:tcW w:w="2551" w:type="dxa"/>
            <w:vMerge w:val="restart"/>
            <w:tcBorders>
              <w:top w:val="nil"/>
              <w:left w:val="single" w:sz="4" w:space="0" w:color="auto"/>
              <w:right w:val="single" w:sz="4" w:space="0" w:color="auto"/>
            </w:tcBorders>
            <w:shd w:val="clear" w:color="auto" w:fill="auto"/>
            <w:vAlign w:val="center"/>
          </w:tcPr>
          <w:p w:rsidR="00070839" w:rsidRPr="008B0C45" w:rsidRDefault="00070839"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 xml:space="preserve"> Sciences Physiques et Chimie</w:t>
            </w: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Nathalie PEROL</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70839" w:rsidRPr="008B0C45" w:rsidRDefault="00070839"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nathalie.perol@univ-lyon1.fr</w:t>
            </w:r>
          </w:p>
        </w:tc>
      </w:tr>
      <w:tr w:rsidR="00070839" w:rsidRPr="0027071D" w:rsidTr="008B0C45">
        <w:trPr>
          <w:trHeight w:val="340"/>
        </w:trPr>
        <w:tc>
          <w:tcPr>
            <w:tcW w:w="1560" w:type="dxa"/>
            <w:vMerge/>
            <w:tcBorders>
              <w:left w:val="single" w:sz="4" w:space="0" w:color="auto"/>
              <w:bottom w:val="single" w:sz="4" w:space="0" w:color="000000"/>
              <w:right w:val="single" w:sz="4" w:space="0" w:color="auto"/>
            </w:tcBorders>
            <w:shd w:val="clear" w:color="auto" w:fill="DDD9C3" w:themeFill="background2" w:themeFillShade="E6"/>
            <w:vAlign w:val="center"/>
          </w:tcPr>
          <w:p w:rsidR="00070839" w:rsidRPr="008B0C45" w:rsidRDefault="00070839" w:rsidP="0027071D">
            <w:pPr>
              <w:spacing w:after="0" w:line="240" w:lineRule="auto"/>
              <w:rPr>
                <w:rFonts w:eastAsia="Times New Roman" w:cstheme="minorHAnsi"/>
                <w:b/>
                <w:bCs/>
                <w:sz w:val="20"/>
                <w:szCs w:val="20"/>
                <w:lang w:eastAsia="fr-FR"/>
              </w:rPr>
            </w:pPr>
          </w:p>
        </w:tc>
        <w:tc>
          <w:tcPr>
            <w:tcW w:w="2551" w:type="dxa"/>
            <w:vMerge/>
            <w:tcBorders>
              <w:left w:val="single" w:sz="4" w:space="0" w:color="auto"/>
              <w:bottom w:val="single" w:sz="4" w:space="0" w:color="000000"/>
              <w:right w:val="single" w:sz="4" w:space="0" w:color="auto"/>
            </w:tcBorders>
            <w:shd w:val="clear" w:color="auto" w:fill="auto"/>
            <w:vAlign w:val="center"/>
          </w:tcPr>
          <w:p w:rsidR="00070839" w:rsidRPr="008B0C45" w:rsidRDefault="00070839" w:rsidP="0027071D">
            <w:pPr>
              <w:spacing w:after="0" w:line="240" w:lineRule="auto"/>
              <w:rPr>
                <w:rFonts w:eastAsia="Times New Roman" w:cstheme="minorHAnsi"/>
                <w:sz w:val="20"/>
                <w:szCs w:val="20"/>
                <w:lang w:eastAsia="fr-FR"/>
              </w:rPr>
            </w:pP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Magali ATTAGNANT-TORRESAN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839" w:rsidRPr="008B0C45" w:rsidRDefault="00070839"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magali.attagnant-torresan@univ-lyon1.fr</w:t>
            </w:r>
          </w:p>
        </w:tc>
      </w:tr>
      <w:tr w:rsidR="00421718" w:rsidRPr="0027071D" w:rsidTr="008B0C45">
        <w:trPr>
          <w:trHeight w:val="340"/>
        </w:trPr>
        <w:tc>
          <w:tcPr>
            <w:tcW w:w="1560" w:type="dxa"/>
            <w:vMerge w:val="restart"/>
            <w:tcBorders>
              <w:top w:val="nil"/>
              <w:left w:val="single" w:sz="4" w:space="0" w:color="auto"/>
              <w:bottom w:val="single" w:sz="4" w:space="0" w:color="000000"/>
              <w:right w:val="single" w:sz="4" w:space="0" w:color="auto"/>
            </w:tcBorders>
            <w:shd w:val="clear" w:color="auto" w:fill="DDD9C3" w:themeFill="background2" w:themeFillShade="E6"/>
            <w:noWrap/>
            <w:vAlign w:val="center"/>
            <w:hideMark/>
          </w:tcPr>
          <w:p w:rsidR="00421718" w:rsidRPr="008B0C45" w:rsidRDefault="0085658F" w:rsidP="0027071D">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 xml:space="preserve">LYON 1 </w:t>
            </w:r>
            <w:r w:rsidR="00070839" w:rsidRPr="008B0C45">
              <w:rPr>
                <w:rFonts w:eastAsia="Times New Roman" w:cstheme="minorHAnsi"/>
                <w:b/>
                <w:bCs/>
                <w:sz w:val="20"/>
                <w:szCs w:val="20"/>
                <w:lang w:eastAsia="fr-FR"/>
              </w:rPr>
              <w:t xml:space="preserve"> </w:t>
            </w:r>
          </w:p>
        </w:tc>
        <w:tc>
          <w:tcPr>
            <w:tcW w:w="2551" w:type="dxa"/>
            <w:vMerge w:val="restart"/>
            <w:tcBorders>
              <w:top w:val="nil"/>
              <w:left w:val="single" w:sz="4" w:space="0" w:color="auto"/>
              <w:bottom w:val="single" w:sz="4" w:space="0" w:color="000000"/>
              <w:right w:val="single" w:sz="4" w:space="0" w:color="auto"/>
            </w:tcBorders>
            <w:noWrap/>
            <w:vAlign w:val="center"/>
            <w:hideMark/>
          </w:tcPr>
          <w:p w:rsidR="00421718" w:rsidRPr="008B0C45" w:rsidRDefault="00070839"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SVTU</w:t>
            </w:r>
          </w:p>
        </w:tc>
        <w:tc>
          <w:tcPr>
            <w:tcW w:w="2552" w:type="dxa"/>
            <w:tcBorders>
              <w:top w:val="nil"/>
              <w:left w:val="nil"/>
              <w:bottom w:val="single" w:sz="4" w:space="0" w:color="auto"/>
              <w:right w:val="nil"/>
            </w:tcBorders>
            <w:shd w:val="clear" w:color="auto" w:fill="auto"/>
            <w:noWrap/>
            <w:vAlign w:val="center"/>
            <w:hideMark/>
          </w:tcPr>
          <w:p w:rsidR="00421718" w:rsidRPr="008B0C45" w:rsidRDefault="00535BF2"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Olivier MORIN</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21718" w:rsidRPr="008B0C45" w:rsidRDefault="00A61A84" w:rsidP="0027071D">
            <w:pPr>
              <w:spacing w:after="0" w:line="240" w:lineRule="auto"/>
              <w:rPr>
                <w:rFonts w:eastAsia="Times New Roman" w:cstheme="minorHAnsi"/>
                <w:color w:val="000000" w:themeColor="text1"/>
                <w:sz w:val="20"/>
                <w:szCs w:val="20"/>
                <w:lang w:eastAsia="fr-FR"/>
              </w:rPr>
            </w:pPr>
            <w:hyperlink r:id="rId20" w:history="1">
              <w:r w:rsidR="00535BF2" w:rsidRPr="008B0C45">
                <w:rPr>
                  <w:rStyle w:val="Lienhypertexte"/>
                  <w:rFonts w:eastAsia="Times New Roman" w:cstheme="minorHAnsi"/>
                  <w:color w:val="000000" w:themeColor="text1"/>
                  <w:sz w:val="20"/>
                  <w:szCs w:val="20"/>
                  <w:u w:val="none"/>
                  <w:lang w:eastAsia="fr-FR"/>
                </w:rPr>
                <w:t>olivier.morin@univ-lyon1.fr</w:t>
              </w:r>
            </w:hyperlink>
          </w:p>
        </w:tc>
      </w:tr>
      <w:tr w:rsidR="00421718" w:rsidRPr="0027071D" w:rsidTr="008B0C45">
        <w:trPr>
          <w:trHeight w:val="340"/>
        </w:trPr>
        <w:tc>
          <w:tcPr>
            <w:tcW w:w="1560"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421718" w:rsidRPr="008B0C45" w:rsidRDefault="00421718" w:rsidP="0027071D">
            <w:pPr>
              <w:spacing w:after="0" w:line="240" w:lineRule="auto"/>
              <w:rPr>
                <w:rFonts w:eastAsia="Times New Roman" w:cstheme="minorHAnsi"/>
                <w:b/>
                <w:bCs/>
                <w:sz w:val="20"/>
                <w:szCs w:val="20"/>
                <w:lang w:eastAsia="fr-FR"/>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421718" w:rsidRPr="008B0C45" w:rsidRDefault="00421718" w:rsidP="0027071D">
            <w:pPr>
              <w:spacing w:after="0" w:line="240" w:lineRule="auto"/>
              <w:rPr>
                <w:rFonts w:eastAsia="Times New Roman" w:cstheme="minorHAnsi"/>
                <w:sz w:val="20"/>
                <w:szCs w:val="20"/>
                <w:lang w:eastAsia="fr-FR"/>
              </w:rPr>
            </w:pPr>
          </w:p>
        </w:tc>
        <w:tc>
          <w:tcPr>
            <w:tcW w:w="2552" w:type="dxa"/>
            <w:tcBorders>
              <w:top w:val="nil"/>
              <w:left w:val="nil"/>
              <w:bottom w:val="single" w:sz="4" w:space="0" w:color="auto"/>
              <w:right w:val="nil"/>
            </w:tcBorders>
            <w:shd w:val="clear" w:color="auto" w:fill="auto"/>
            <w:noWrap/>
            <w:vAlign w:val="center"/>
            <w:hideMark/>
          </w:tcPr>
          <w:p w:rsidR="00421718" w:rsidRPr="008B0C45" w:rsidRDefault="00421718" w:rsidP="0027071D">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Danièle VIAL</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421718" w:rsidRPr="008B0C45" w:rsidRDefault="00A61A84" w:rsidP="0027071D">
            <w:pPr>
              <w:spacing w:after="0" w:line="240" w:lineRule="auto"/>
              <w:rPr>
                <w:rFonts w:eastAsia="Times New Roman" w:cstheme="minorHAnsi"/>
                <w:sz w:val="20"/>
                <w:szCs w:val="20"/>
                <w:lang w:eastAsia="fr-FR"/>
              </w:rPr>
            </w:pPr>
            <w:hyperlink r:id="rId21" w:history="1">
              <w:r w:rsidR="00421718" w:rsidRPr="008B0C45">
                <w:rPr>
                  <w:rFonts w:eastAsia="Times New Roman" w:cstheme="minorHAnsi"/>
                  <w:sz w:val="20"/>
                  <w:szCs w:val="20"/>
                  <w:lang w:eastAsia="fr-FR"/>
                </w:rPr>
                <w:t>daniele.vial@univ-lyon1.fr</w:t>
              </w:r>
            </w:hyperlink>
          </w:p>
        </w:tc>
      </w:tr>
      <w:tr w:rsidR="00070839" w:rsidRPr="0027071D" w:rsidTr="008B0C45">
        <w:trPr>
          <w:trHeight w:val="340"/>
        </w:trPr>
        <w:tc>
          <w:tcPr>
            <w:tcW w:w="1560" w:type="dxa"/>
            <w:vMerge w:val="restart"/>
            <w:tcBorders>
              <w:top w:val="nil"/>
              <w:left w:val="single" w:sz="4" w:space="0" w:color="auto"/>
              <w:right w:val="single" w:sz="4" w:space="0" w:color="auto"/>
            </w:tcBorders>
            <w:shd w:val="clear" w:color="auto" w:fill="DDD9C3" w:themeFill="background2" w:themeFillShade="E6"/>
            <w:noWrap/>
            <w:vAlign w:val="center"/>
            <w:hideMark/>
          </w:tcPr>
          <w:p w:rsidR="00070839" w:rsidRPr="008B0C45" w:rsidRDefault="00070839" w:rsidP="00535BF2">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 xml:space="preserve">LYON 1  </w:t>
            </w:r>
          </w:p>
        </w:tc>
        <w:tc>
          <w:tcPr>
            <w:tcW w:w="2551" w:type="dxa"/>
            <w:vMerge w:val="restart"/>
            <w:tcBorders>
              <w:top w:val="nil"/>
              <w:left w:val="nil"/>
              <w:right w:val="single" w:sz="4" w:space="0" w:color="auto"/>
            </w:tcBorders>
            <w:shd w:val="clear" w:color="auto" w:fill="auto"/>
            <w:noWrap/>
            <w:vAlign w:val="center"/>
            <w:hideMark/>
          </w:tcPr>
          <w:p w:rsidR="00070839" w:rsidRPr="008B0C45" w:rsidRDefault="00070839"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EPS</w:t>
            </w:r>
          </w:p>
        </w:tc>
        <w:tc>
          <w:tcPr>
            <w:tcW w:w="2552" w:type="dxa"/>
            <w:tcBorders>
              <w:top w:val="nil"/>
              <w:left w:val="nil"/>
              <w:bottom w:val="single" w:sz="4" w:space="0" w:color="auto"/>
              <w:right w:val="nil"/>
            </w:tcBorders>
            <w:shd w:val="clear" w:color="auto" w:fill="auto"/>
            <w:noWrap/>
            <w:vAlign w:val="center"/>
            <w:hideMark/>
          </w:tcPr>
          <w:p w:rsidR="00070839" w:rsidRPr="008B0C45" w:rsidRDefault="00070839" w:rsidP="00535BF2">
            <w:pPr>
              <w:spacing w:after="0" w:line="240" w:lineRule="auto"/>
              <w:rPr>
                <w:rStyle w:val="Lienhypertexte"/>
                <w:rFonts w:cstheme="minorHAnsi"/>
                <w:color w:val="000000" w:themeColor="text1"/>
                <w:sz w:val="20"/>
                <w:szCs w:val="20"/>
                <w:u w:val="none"/>
              </w:rPr>
            </w:pPr>
            <w:r w:rsidRPr="008B0C45">
              <w:rPr>
                <w:rFonts w:eastAsia="Times New Roman" w:cstheme="minorHAnsi"/>
                <w:sz w:val="20"/>
                <w:szCs w:val="20"/>
                <w:lang w:eastAsia="fr-FR"/>
              </w:rPr>
              <w:t>Pierre LORCA</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70839" w:rsidRPr="008B0C45" w:rsidRDefault="00A61A84" w:rsidP="00535BF2">
            <w:pPr>
              <w:spacing w:after="0" w:line="240" w:lineRule="auto"/>
              <w:rPr>
                <w:rStyle w:val="Lienhypertexte"/>
                <w:rFonts w:cstheme="minorHAnsi"/>
                <w:color w:val="000000" w:themeColor="text1"/>
                <w:sz w:val="20"/>
                <w:szCs w:val="20"/>
                <w:u w:val="none"/>
              </w:rPr>
            </w:pPr>
            <w:hyperlink r:id="rId22" w:history="1">
              <w:r w:rsidR="00070839" w:rsidRPr="008B0C45">
                <w:rPr>
                  <w:rStyle w:val="Lienhypertexte"/>
                  <w:rFonts w:cstheme="minorHAnsi"/>
                  <w:color w:val="000000" w:themeColor="text1"/>
                  <w:sz w:val="20"/>
                  <w:szCs w:val="20"/>
                  <w:u w:val="none"/>
                </w:rPr>
                <w:t>pierre.lorca@univ-lyon1.fr</w:t>
              </w:r>
            </w:hyperlink>
          </w:p>
        </w:tc>
      </w:tr>
      <w:tr w:rsidR="00070839" w:rsidRPr="0027071D" w:rsidTr="008B0C45">
        <w:trPr>
          <w:trHeight w:val="340"/>
        </w:trPr>
        <w:tc>
          <w:tcPr>
            <w:tcW w:w="1560" w:type="dxa"/>
            <w:vMerge/>
            <w:tcBorders>
              <w:left w:val="single" w:sz="4" w:space="0" w:color="auto"/>
              <w:right w:val="single" w:sz="4" w:space="0" w:color="auto"/>
            </w:tcBorders>
            <w:shd w:val="clear" w:color="auto" w:fill="DDD9C3" w:themeFill="background2" w:themeFillShade="E6"/>
            <w:noWrap/>
            <w:vAlign w:val="center"/>
          </w:tcPr>
          <w:p w:rsidR="00070839" w:rsidRPr="008B0C45" w:rsidRDefault="00070839" w:rsidP="00535BF2">
            <w:pPr>
              <w:spacing w:after="0" w:line="240" w:lineRule="auto"/>
              <w:rPr>
                <w:rFonts w:eastAsia="Times New Roman" w:cstheme="minorHAnsi"/>
                <w:b/>
                <w:bCs/>
                <w:sz w:val="20"/>
                <w:szCs w:val="20"/>
                <w:lang w:eastAsia="fr-FR"/>
              </w:rPr>
            </w:pPr>
          </w:p>
        </w:tc>
        <w:tc>
          <w:tcPr>
            <w:tcW w:w="2551" w:type="dxa"/>
            <w:vMerge/>
            <w:tcBorders>
              <w:left w:val="nil"/>
              <w:right w:val="single" w:sz="4" w:space="0" w:color="auto"/>
            </w:tcBorders>
            <w:shd w:val="clear" w:color="auto" w:fill="auto"/>
            <w:noWrap/>
            <w:vAlign w:val="center"/>
          </w:tcPr>
          <w:p w:rsidR="00070839" w:rsidRPr="008B0C45" w:rsidRDefault="00070839" w:rsidP="00535BF2">
            <w:pPr>
              <w:spacing w:after="0" w:line="240" w:lineRule="auto"/>
              <w:rPr>
                <w:rFonts w:eastAsia="Times New Roman" w:cstheme="minorHAnsi"/>
                <w:sz w:val="20"/>
                <w:szCs w:val="20"/>
                <w:lang w:eastAsia="fr-FR"/>
              </w:rPr>
            </w:pP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070839">
            <w:pPr>
              <w:spacing w:after="0" w:line="240" w:lineRule="auto"/>
              <w:rPr>
                <w:rFonts w:eastAsia="Times New Roman" w:cstheme="minorHAnsi"/>
                <w:color w:val="000000" w:themeColor="text1"/>
                <w:sz w:val="20"/>
                <w:szCs w:val="20"/>
                <w:lang w:eastAsia="fr-FR"/>
              </w:rPr>
            </w:pPr>
            <w:r w:rsidRPr="008B0C45">
              <w:rPr>
                <w:rFonts w:eastAsia="Times New Roman" w:cstheme="minorHAnsi"/>
                <w:color w:val="000000" w:themeColor="text1"/>
                <w:sz w:val="20"/>
                <w:szCs w:val="20"/>
                <w:lang w:eastAsia="fr-FR"/>
              </w:rPr>
              <w:t>Cyril SOUCAT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70839" w:rsidRPr="008B0C45" w:rsidRDefault="00A61A84" w:rsidP="00535BF2">
            <w:pPr>
              <w:spacing w:after="0" w:line="240" w:lineRule="auto"/>
              <w:rPr>
                <w:rFonts w:eastAsia="Times New Roman" w:cstheme="minorHAnsi"/>
                <w:color w:val="000000" w:themeColor="text1"/>
                <w:sz w:val="20"/>
                <w:szCs w:val="20"/>
                <w:lang w:eastAsia="fr-FR"/>
              </w:rPr>
            </w:pPr>
            <w:hyperlink r:id="rId23" w:history="1">
              <w:r w:rsidR="00070839" w:rsidRPr="008B0C45">
                <w:rPr>
                  <w:rStyle w:val="Lienhypertexte"/>
                  <w:rFonts w:eastAsia="Times New Roman" w:cstheme="minorHAnsi"/>
                  <w:color w:val="000000" w:themeColor="text1"/>
                  <w:sz w:val="20"/>
                  <w:szCs w:val="20"/>
                  <w:lang w:eastAsia="fr-FR"/>
                </w:rPr>
                <w:t>cyril.soucat@univ-lyon1.fr</w:t>
              </w:r>
            </w:hyperlink>
          </w:p>
        </w:tc>
      </w:tr>
      <w:tr w:rsidR="00070839" w:rsidRPr="0027071D" w:rsidTr="008B0C45">
        <w:trPr>
          <w:trHeight w:val="340"/>
        </w:trPr>
        <w:tc>
          <w:tcPr>
            <w:tcW w:w="1560" w:type="dxa"/>
            <w:vMerge/>
            <w:tcBorders>
              <w:left w:val="single" w:sz="4" w:space="0" w:color="auto"/>
              <w:bottom w:val="nil"/>
              <w:right w:val="single" w:sz="4" w:space="0" w:color="auto"/>
            </w:tcBorders>
            <w:shd w:val="clear" w:color="auto" w:fill="DDD9C3" w:themeFill="background2" w:themeFillShade="E6"/>
            <w:noWrap/>
            <w:vAlign w:val="center"/>
          </w:tcPr>
          <w:p w:rsidR="00070839" w:rsidRPr="008B0C45" w:rsidRDefault="00070839" w:rsidP="00535BF2">
            <w:pPr>
              <w:spacing w:after="0" w:line="240" w:lineRule="auto"/>
              <w:rPr>
                <w:rFonts w:eastAsia="Times New Roman" w:cstheme="minorHAnsi"/>
                <w:b/>
                <w:bCs/>
                <w:sz w:val="20"/>
                <w:szCs w:val="20"/>
                <w:lang w:eastAsia="fr-FR"/>
              </w:rPr>
            </w:pPr>
          </w:p>
        </w:tc>
        <w:tc>
          <w:tcPr>
            <w:tcW w:w="2551" w:type="dxa"/>
            <w:vMerge/>
            <w:tcBorders>
              <w:left w:val="nil"/>
              <w:bottom w:val="single" w:sz="4" w:space="0" w:color="auto"/>
              <w:right w:val="single" w:sz="4" w:space="0" w:color="auto"/>
            </w:tcBorders>
            <w:shd w:val="clear" w:color="auto" w:fill="auto"/>
            <w:noWrap/>
            <w:vAlign w:val="center"/>
          </w:tcPr>
          <w:p w:rsidR="00070839" w:rsidRPr="008B0C45" w:rsidRDefault="00070839" w:rsidP="00535BF2">
            <w:pPr>
              <w:spacing w:after="0" w:line="240" w:lineRule="auto"/>
              <w:rPr>
                <w:rFonts w:eastAsia="Times New Roman" w:cstheme="minorHAnsi"/>
                <w:sz w:val="20"/>
                <w:szCs w:val="20"/>
                <w:lang w:eastAsia="fr-FR"/>
              </w:rPr>
            </w:pPr>
          </w:p>
        </w:tc>
        <w:tc>
          <w:tcPr>
            <w:tcW w:w="2552" w:type="dxa"/>
            <w:tcBorders>
              <w:top w:val="single" w:sz="4" w:space="0" w:color="auto"/>
              <w:left w:val="nil"/>
              <w:bottom w:val="single" w:sz="4" w:space="0" w:color="auto"/>
              <w:right w:val="nil"/>
            </w:tcBorders>
            <w:shd w:val="clear" w:color="auto" w:fill="auto"/>
            <w:noWrap/>
            <w:vAlign w:val="center"/>
          </w:tcPr>
          <w:p w:rsidR="00070839" w:rsidRPr="008B0C45" w:rsidRDefault="00070839" w:rsidP="00535BF2">
            <w:pPr>
              <w:spacing w:after="0" w:line="240" w:lineRule="auto"/>
              <w:rPr>
                <w:rFonts w:eastAsia="Times New Roman" w:cstheme="minorHAnsi"/>
                <w:color w:val="000000" w:themeColor="text1"/>
                <w:sz w:val="20"/>
                <w:szCs w:val="20"/>
                <w:lang w:eastAsia="fr-FR"/>
              </w:rPr>
            </w:pPr>
            <w:r w:rsidRPr="008B0C45">
              <w:rPr>
                <w:rFonts w:eastAsia="Times New Roman" w:cstheme="minorHAnsi"/>
                <w:color w:val="000000" w:themeColor="text1"/>
                <w:sz w:val="20"/>
                <w:szCs w:val="20"/>
                <w:lang w:eastAsia="fr-FR"/>
              </w:rPr>
              <w:t>Ophélie BAL</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70839" w:rsidRPr="008B0C45" w:rsidRDefault="00070839" w:rsidP="00535BF2">
            <w:pPr>
              <w:spacing w:after="0" w:line="240" w:lineRule="auto"/>
              <w:rPr>
                <w:rFonts w:cstheme="minorHAnsi"/>
                <w:sz w:val="20"/>
                <w:szCs w:val="20"/>
              </w:rPr>
            </w:pPr>
            <w:r w:rsidRPr="008B0C45">
              <w:rPr>
                <w:rFonts w:eastAsia="Times New Roman" w:cstheme="minorHAnsi"/>
                <w:color w:val="000000" w:themeColor="text1"/>
                <w:sz w:val="20"/>
                <w:szCs w:val="20"/>
                <w:lang w:eastAsia="fr-FR"/>
              </w:rPr>
              <w:t>ophelie.bal@univ-lyon1.fr</w:t>
            </w:r>
          </w:p>
        </w:tc>
      </w:tr>
      <w:tr w:rsidR="00070839" w:rsidRPr="0027071D" w:rsidTr="008B0C45">
        <w:trPr>
          <w:trHeight w:val="340"/>
        </w:trPr>
        <w:tc>
          <w:tcPr>
            <w:tcW w:w="1560" w:type="dxa"/>
            <w:vMerge w:val="restart"/>
            <w:tcBorders>
              <w:top w:val="single" w:sz="4" w:space="0" w:color="auto"/>
              <w:left w:val="single" w:sz="4" w:space="0" w:color="auto"/>
              <w:right w:val="single" w:sz="4" w:space="0" w:color="auto"/>
            </w:tcBorders>
            <w:shd w:val="clear" w:color="auto" w:fill="DDD9C3" w:themeFill="background2" w:themeFillShade="E6"/>
            <w:noWrap/>
            <w:vAlign w:val="center"/>
          </w:tcPr>
          <w:p w:rsidR="00070839" w:rsidRPr="008B0C45" w:rsidRDefault="00070839" w:rsidP="00535BF2">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1</w:t>
            </w:r>
          </w:p>
        </w:tc>
        <w:tc>
          <w:tcPr>
            <w:tcW w:w="2551" w:type="dxa"/>
            <w:vMerge w:val="restart"/>
            <w:tcBorders>
              <w:top w:val="single" w:sz="4" w:space="0" w:color="auto"/>
              <w:left w:val="nil"/>
              <w:right w:val="single" w:sz="4" w:space="0" w:color="auto"/>
            </w:tcBorders>
            <w:shd w:val="clear" w:color="auto" w:fill="auto"/>
            <w:noWrap/>
            <w:vAlign w:val="center"/>
          </w:tcPr>
          <w:p w:rsidR="00070839" w:rsidRPr="008B0C45" w:rsidRDefault="00070839"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Numérique</w:t>
            </w: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Olivier GLÜCK</w:t>
            </w:r>
            <w:r w:rsidRPr="008B0C45">
              <w:rPr>
                <w:rFonts w:cstheme="minorHAnsi"/>
                <w:sz w:val="20"/>
                <w:szCs w:val="20"/>
              </w:rPr>
              <w:t xml:space="preserve"> </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70839" w:rsidRPr="008B0C45" w:rsidRDefault="00A61A84" w:rsidP="00535BF2">
            <w:pPr>
              <w:spacing w:after="0" w:line="240" w:lineRule="auto"/>
              <w:rPr>
                <w:rFonts w:eastAsia="Times New Roman" w:cstheme="minorHAnsi"/>
                <w:color w:val="000000" w:themeColor="text1"/>
                <w:sz w:val="20"/>
                <w:szCs w:val="20"/>
                <w:lang w:eastAsia="fr-FR"/>
              </w:rPr>
            </w:pPr>
            <w:hyperlink r:id="rId24" w:history="1">
              <w:r w:rsidR="00070839" w:rsidRPr="008B0C45">
                <w:rPr>
                  <w:rStyle w:val="Lienhypertexte"/>
                  <w:rFonts w:eastAsia="Times New Roman" w:cstheme="minorHAnsi"/>
                  <w:color w:val="000000" w:themeColor="text1"/>
                  <w:sz w:val="20"/>
                  <w:szCs w:val="20"/>
                  <w:lang w:eastAsia="fr-FR"/>
                </w:rPr>
                <w:t>olivier.gluck@univ-lyon1.fr</w:t>
              </w:r>
            </w:hyperlink>
          </w:p>
        </w:tc>
      </w:tr>
      <w:tr w:rsidR="00070839" w:rsidRPr="0027071D" w:rsidTr="008B0C45">
        <w:trPr>
          <w:trHeight w:val="340"/>
        </w:trPr>
        <w:tc>
          <w:tcPr>
            <w:tcW w:w="1560" w:type="dxa"/>
            <w:vMerge/>
            <w:tcBorders>
              <w:left w:val="single" w:sz="4" w:space="0" w:color="auto"/>
              <w:bottom w:val="nil"/>
              <w:right w:val="single" w:sz="4" w:space="0" w:color="auto"/>
            </w:tcBorders>
            <w:shd w:val="clear" w:color="auto" w:fill="DDD9C3" w:themeFill="background2" w:themeFillShade="E6"/>
            <w:noWrap/>
            <w:vAlign w:val="center"/>
          </w:tcPr>
          <w:p w:rsidR="00070839" w:rsidRPr="008B0C45" w:rsidRDefault="00070839" w:rsidP="00535BF2">
            <w:pPr>
              <w:spacing w:after="0" w:line="240" w:lineRule="auto"/>
              <w:rPr>
                <w:rFonts w:eastAsia="Times New Roman" w:cstheme="minorHAnsi"/>
                <w:b/>
                <w:bCs/>
                <w:sz w:val="20"/>
                <w:szCs w:val="20"/>
                <w:lang w:eastAsia="fr-FR"/>
              </w:rPr>
            </w:pPr>
          </w:p>
        </w:tc>
        <w:tc>
          <w:tcPr>
            <w:tcW w:w="2551" w:type="dxa"/>
            <w:vMerge/>
            <w:tcBorders>
              <w:left w:val="nil"/>
              <w:bottom w:val="nil"/>
              <w:right w:val="single" w:sz="4" w:space="0" w:color="auto"/>
            </w:tcBorders>
            <w:shd w:val="clear" w:color="auto" w:fill="auto"/>
            <w:noWrap/>
            <w:vAlign w:val="center"/>
          </w:tcPr>
          <w:p w:rsidR="00070839" w:rsidRPr="008B0C45" w:rsidRDefault="00070839" w:rsidP="00535BF2">
            <w:pPr>
              <w:spacing w:after="0" w:line="240" w:lineRule="auto"/>
              <w:rPr>
                <w:rFonts w:eastAsia="Times New Roman" w:cstheme="minorHAnsi"/>
                <w:sz w:val="20"/>
                <w:szCs w:val="20"/>
                <w:lang w:eastAsia="fr-FR"/>
              </w:rPr>
            </w:pP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Nicolas PRONOST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839" w:rsidRPr="008B0C45" w:rsidRDefault="00070839" w:rsidP="00535BF2">
            <w:pPr>
              <w:spacing w:after="0" w:line="240" w:lineRule="auto"/>
              <w:rPr>
                <w:rFonts w:cstheme="minorHAnsi"/>
                <w:sz w:val="20"/>
                <w:szCs w:val="20"/>
              </w:rPr>
            </w:pPr>
            <w:r w:rsidRPr="008B0C45">
              <w:rPr>
                <w:rFonts w:eastAsia="Times New Roman" w:cstheme="minorHAnsi"/>
                <w:sz w:val="20"/>
                <w:szCs w:val="20"/>
                <w:lang w:eastAsia="fr-FR"/>
              </w:rPr>
              <w:t>nicolas.pronost@univ-lyon1.fr</w:t>
            </w:r>
          </w:p>
        </w:tc>
      </w:tr>
      <w:tr w:rsidR="00535BF2" w:rsidRPr="0027071D" w:rsidTr="008B0C45">
        <w:trPr>
          <w:trHeight w:val="340"/>
        </w:trPr>
        <w:tc>
          <w:tcPr>
            <w:tcW w:w="1560" w:type="dxa"/>
            <w:tcBorders>
              <w:top w:val="single" w:sz="4" w:space="0" w:color="auto"/>
              <w:left w:val="single" w:sz="4" w:space="0" w:color="auto"/>
              <w:bottom w:val="nil"/>
              <w:right w:val="single" w:sz="4" w:space="0" w:color="auto"/>
            </w:tcBorders>
            <w:shd w:val="clear" w:color="auto" w:fill="C6D9F1" w:themeFill="text2" w:themeFillTint="33"/>
            <w:noWrap/>
            <w:vAlign w:val="center"/>
            <w:hideMark/>
          </w:tcPr>
          <w:p w:rsidR="00535BF2" w:rsidRPr="008B0C45" w:rsidRDefault="00535BF2" w:rsidP="00535BF2">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35BF2" w:rsidRPr="008B0C45" w:rsidRDefault="00535BF2"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Lettres Classiques</w:t>
            </w:r>
          </w:p>
        </w:tc>
        <w:tc>
          <w:tcPr>
            <w:tcW w:w="2552" w:type="dxa"/>
            <w:tcBorders>
              <w:top w:val="nil"/>
              <w:left w:val="nil"/>
              <w:bottom w:val="single" w:sz="4" w:space="0" w:color="auto"/>
              <w:right w:val="nil"/>
            </w:tcBorders>
            <w:shd w:val="clear" w:color="auto" w:fill="auto"/>
            <w:noWrap/>
            <w:vAlign w:val="center"/>
            <w:hideMark/>
          </w:tcPr>
          <w:p w:rsidR="00535BF2" w:rsidRPr="008B0C45" w:rsidRDefault="00E12A8A"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Daniel V</w:t>
            </w:r>
            <w:r w:rsidR="001A685E" w:rsidRPr="008B0C45">
              <w:rPr>
                <w:rFonts w:eastAsia="Times New Roman" w:cstheme="minorHAnsi"/>
                <w:sz w:val="20"/>
                <w:szCs w:val="20"/>
                <w:lang w:eastAsia="fr-FR"/>
              </w:rPr>
              <w:t>ALLAT</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535BF2" w:rsidRPr="008B0C45" w:rsidRDefault="00A61A84" w:rsidP="00535BF2">
            <w:pPr>
              <w:spacing w:after="0" w:line="240" w:lineRule="auto"/>
              <w:rPr>
                <w:rFonts w:eastAsia="Times New Roman" w:cstheme="minorHAnsi"/>
                <w:sz w:val="20"/>
                <w:szCs w:val="20"/>
                <w:lang w:eastAsia="fr-FR"/>
              </w:rPr>
            </w:pPr>
            <w:hyperlink r:id="rId25" w:history="1">
              <w:r w:rsidR="00E12A8A" w:rsidRPr="008B0C45">
                <w:rPr>
                  <w:rStyle w:val="Lienhypertexte"/>
                  <w:rFonts w:cstheme="minorHAnsi"/>
                  <w:color w:val="000000" w:themeColor="text1"/>
                  <w:sz w:val="20"/>
                  <w:szCs w:val="20"/>
                  <w:u w:val="none"/>
                </w:rPr>
                <w:t>daniel.vallat</w:t>
              </w:r>
              <w:r w:rsidR="00E12A8A" w:rsidRPr="008B0C45">
                <w:rPr>
                  <w:rStyle w:val="Lienhypertexte"/>
                  <w:rFonts w:eastAsia="Times New Roman" w:cstheme="minorHAnsi"/>
                  <w:color w:val="000000" w:themeColor="text1"/>
                  <w:sz w:val="20"/>
                  <w:szCs w:val="20"/>
                  <w:u w:val="none"/>
                  <w:lang w:eastAsia="fr-FR"/>
                </w:rPr>
                <w:t>@univ-lyon2.fr</w:t>
              </w:r>
            </w:hyperlink>
          </w:p>
        </w:tc>
      </w:tr>
      <w:tr w:rsidR="00535BF2" w:rsidRPr="0027071D" w:rsidTr="008B0C45">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535BF2" w:rsidRPr="008B0C45" w:rsidRDefault="00535BF2" w:rsidP="00535BF2">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nil"/>
              <w:left w:val="nil"/>
              <w:bottom w:val="single" w:sz="4" w:space="0" w:color="auto"/>
              <w:right w:val="single" w:sz="4" w:space="0" w:color="auto"/>
            </w:tcBorders>
            <w:shd w:val="clear" w:color="auto" w:fill="auto"/>
            <w:noWrap/>
            <w:vAlign w:val="center"/>
            <w:hideMark/>
          </w:tcPr>
          <w:p w:rsidR="00535BF2" w:rsidRPr="008B0C45" w:rsidRDefault="00535BF2"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 xml:space="preserve">Lettres modernes </w:t>
            </w:r>
          </w:p>
        </w:tc>
        <w:tc>
          <w:tcPr>
            <w:tcW w:w="2552" w:type="dxa"/>
            <w:tcBorders>
              <w:top w:val="nil"/>
              <w:left w:val="nil"/>
              <w:bottom w:val="single" w:sz="4" w:space="0" w:color="auto"/>
              <w:right w:val="nil"/>
            </w:tcBorders>
            <w:shd w:val="clear" w:color="auto" w:fill="auto"/>
            <w:noWrap/>
            <w:vAlign w:val="center"/>
            <w:hideMark/>
          </w:tcPr>
          <w:p w:rsidR="00535BF2" w:rsidRPr="008B0C45" w:rsidRDefault="003D1640"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Laurent SUSINI</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535BF2" w:rsidRPr="008B0C45" w:rsidRDefault="003D1640" w:rsidP="00535BF2">
            <w:pPr>
              <w:spacing w:after="0" w:line="240" w:lineRule="auto"/>
              <w:rPr>
                <w:rStyle w:val="Lienhypertexte"/>
                <w:rFonts w:cstheme="minorHAnsi"/>
                <w:color w:val="000000" w:themeColor="text1"/>
                <w:sz w:val="20"/>
                <w:szCs w:val="20"/>
                <w:u w:val="none"/>
              </w:rPr>
            </w:pPr>
            <w:r w:rsidRPr="008B0C45">
              <w:rPr>
                <w:rStyle w:val="Lienhypertexte"/>
                <w:rFonts w:cstheme="minorHAnsi"/>
                <w:color w:val="000000" w:themeColor="text1"/>
                <w:sz w:val="20"/>
                <w:szCs w:val="20"/>
                <w:u w:val="none"/>
              </w:rPr>
              <w:t>l_susini@yahoo.fr</w:t>
            </w:r>
          </w:p>
        </w:tc>
      </w:tr>
      <w:tr w:rsidR="001B6087" w:rsidRPr="0027071D" w:rsidTr="008B0C45">
        <w:trPr>
          <w:trHeight w:val="340"/>
        </w:trPr>
        <w:tc>
          <w:tcPr>
            <w:tcW w:w="1560" w:type="dxa"/>
            <w:vMerge w:val="restar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1B6087" w:rsidRPr="008B0C45" w:rsidRDefault="001B6087" w:rsidP="00535BF2">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vMerge w:val="restart"/>
            <w:tcBorders>
              <w:top w:val="nil"/>
              <w:left w:val="nil"/>
              <w:right w:val="single" w:sz="4" w:space="0" w:color="auto"/>
            </w:tcBorders>
            <w:shd w:val="clear" w:color="auto" w:fill="auto"/>
            <w:noWrap/>
            <w:vAlign w:val="center"/>
            <w:hideMark/>
          </w:tcPr>
          <w:p w:rsidR="001B6087" w:rsidRPr="008B0C45" w:rsidRDefault="00070839"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Musique</w:t>
            </w:r>
          </w:p>
        </w:tc>
        <w:tc>
          <w:tcPr>
            <w:tcW w:w="2552" w:type="dxa"/>
            <w:tcBorders>
              <w:top w:val="nil"/>
              <w:left w:val="nil"/>
              <w:bottom w:val="nil"/>
              <w:right w:val="nil"/>
            </w:tcBorders>
            <w:shd w:val="clear" w:color="auto" w:fill="auto"/>
            <w:noWrap/>
            <w:vAlign w:val="center"/>
            <w:hideMark/>
          </w:tcPr>
          <w:p w:rsidR="001B6087" w:rsidRPr="008B0C45" w:rsidRDefault="004A2839"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Jean DUCHAMP</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1B6087" w:rsidRPr="008B0C45" w:rsidRDefault="004A2839"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jean.duchamp@univ-lyon2.fr</w:t>
            </w:r>
          </w:p>
        </w:tc>
      </w:tr>
      <w:tr w:rsidR="001B6087" w:rsidRPr="0027071D" w:rsidTr="008B0C45">
        <w:trPr>
          <w:trHeight w:val="340"/>
        </w:trPr>
        <w:tc>
          <w:tcPr>
            <w:tcW w:w="1560"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1B6087" w:rsidRPr="008B0C45" w:rsidRDefault="001B6087" w:rsidP="00535BF2">
            <w:pPr>
              <w:spacing w:after="0" w:line="240" w:lineRule="auto"/>
              <w:rPr>
                <w:rFonts w:eastAsia="Times New Roman" w:cstheme="minorHAnsi"/>
                <w:b/>
                <w:bCs/>
                <w:sz w:val="20"/>
                <w:szCs w:val="20"/>
                <w:lang w:eastAsia="fr-FR"/>
              </w:rPr>
            </w:pPr>
          </w:p>
        </w:tc>
        <w:tc>
          <w:tcPr>
            <w:tcW w:w="2551" w:type="dxa"/>
            <w:vMerge/>
            <w:tcBorders>
              <w:left w:val="single" w:sz="4" w:space="0" w:color="auto"/>
              <w:bottom w:val="single" w:sz="4" w:space="0" w:color="auto"/>
              <w:right w:val="single" w:sz="4" w:space="0" w:color="auto"/>
            </w:tcBorders>
            <w:shd w:val="clear" w:color="auto" w:fill="auto"/>
            <w:vAlign w:val="center"/>
            <w:hideMark/>
          </w:tcPr>
          <w:p w:rsidR="001B6087" w:rsidRPr="008B0C45" w:rsidRDefault="001B6087" w:rsidP="000C6601">
            <w:pPr>
              <w:spacing w:after="0" w:line="240" w:lineRule="auto"/>
              <w:rPr>
                <w:rFonts w:eastAsia="Times New Roman" w:cstheme="minorHAnsi"/>
                <w:sz w:val="20"/>
                <w:szCs w:val="20"/>
                <w:lang w:eastAsia="fr-FR"/>
              </w:rPr>
            </w:pPr>
          </w:p>
        </w:tc>
        <w:tc>
          <w:tcPr>
            <w:tcW w:w="2552" w:type="dxa"/>
            <w:tcBorders>
              <w:top w:val="single" w:sz="4" w:space="0" w:color="auto"/>
              <w:left w:val="nil"/>
              <w:bottom w:val="single" w:sz="4" w:space="0" w:color="auto"/>
              <w:right w:val="nil"/>
            </w:tcBorders>
            <w:shd w:val="clear" w:color="auto" w:fill="auto"/>
            <w:noWrap/>
            <w:vAlign w:val="center"/>
            <w:hideMark/>
          </w:tcPr>
          <w:p w:rsidR="001B6087" w:rsidRPr="008B0C45" w:rsidRDefault="001B6087" w:rsidP="00535BF2">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Sabine VERGNAUD</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1B6087" w:rsidRPr="008B0C45" w:rsidRDefault="00A61A84" w:rsidP="00535BF2">
            <w:pPr>
              <w:spacing w:after="0" w:line="240" w:lineRule="auto"/>
              <w:rPr>
                <w:rFonts w:eastAsia="Times New Roman" w:cstheme="minorHAnsi"/>
                <w:sz w:val="20"/>
                <w:szCs w:val="20"/>
                <w:lang w:eastAsia="fr-FR"/>
              </w:rPr>
            </w:pPr>
            <w:hyperlink r:id="rId26" w:history="1">
              <w:r w:rsidR="001B6087" w:rsidRPr="008B0C45">
                <w:rPr>
                  <w:rFonts w:eastAsia="Times New Roman" w:cstheme="minorHAnsi"/>
                  <w:sz w:val="20"/>
                  <w:szCs w:val="20"/>
                  <w:lang w:eastAsia="fr-FR"/>
                </w:rPr>
                <w:t>sabine.vergnaud@unv-lyon2.fr</w:t>
              </w:r>
            </w:hyperlink>
          </w:p>
        </w:tc>
      </w:tr>
      <w:tr w:rsidR="000C6601" w:rsidRPr="0027071D" w:rsidTr="008B0C45">
        <w:trPr>
          <w:trHeight w:val="340"/>
        </w:trPr>
        <w:tc>
          <w:tcPr>
            <w:tcW w:w="1560" w:type="dxa"/>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0C6601" w:rsidRPr="008B0C45" w:rsidRDefault="00E12A8A"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C6601" w:rsidRPr="008B0C45" w:rsidRDefault="00E12A8A"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H</w:t>
            </w:r>
            <w:r w:rsidRPr="008B0C45">
              <w:rPr>
                <w:rFonts w:cstheme="minorHAnsi"/>
                <w:sz w:val="20"/>
                <w:szCs w:val="20"/>
              </w:rPr>
              <w:t>istoire géographie</w:t>
            </w:r>
          </w:p>
        </w:tc>
        <w:tc>
          <w:tcPr>
            <w:tcW w:w="2552" w:type="dxa"/>
            <w:tcBorders>
              <w:top w:val="nil"/>
              <w:left w:val="nil"/>
              <w:bottom w:val="single" w:sz="4" w:space="0" w:color="auto"/>
              <w:right w:val="nil"/>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Cyrille AILLET</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C6601" w:rsidRPr="008B0C45" w:rsidRDefault="00A61A84" w:rsidP="000C6601">
            <w:pPr>
              <w:spacing w:after="0" w:line="240" w:lineRule="auto"/>
              <w:rPr>
                <w:rFonts w:eastAsia="Times New Roman" w:cstheme="minorHAnsi"/>
                <w:sz w:val="20"/>
                <w:szCs w:val="20"/>
                <w:lang w:eastAsia="fr-FR"/>
              </w:rPr>
            </w:pPr>
            <w:hyperlink r:id="rId27" w:history="1">
              <w:r w:rsidR="000C6601" w:rsidRPr="008B0C45">
                <w:rPr>
                  <w:rStyle w:val="Lienhypertexte"/>
                  <w:rFonts w:eastAsia="Times New Roman" w:cstheme="minorHAnsi"/>
                  <w:color w:val="auto"/>
                  <w:sz w:val="20"/>
                  <w:szCs w:val="20"/>
                  <w:u w:val="none"/>
                  <w:lang w:eastAsia="fr-FR"/>
                </w:rPr>
                <w:t>cyrille.aillet@univ-lyon2.fr</w:t>
              </w:r>
            </w:hyperlink>
          </w:p>
        </w:tc>
      </w:tr>
      <w:tr w:rsidR="000C6601"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nil"/>
              <w:left w:val="nil"/>
              <w:bottom w:val="single" w:sz="4" w:space="0" w:color="auto"/>
              <w:right w:val="single" w:sz="4" w:space="0" w:color="auto"/>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Sciences éco et sociales</w:t>
            </w:r>
          </w:p>
        </w:tc>
        <w:tc>
          <w:tcPr>
            <w:tcW w:w="2552" w:type="dxa"/>
            <w:tcBorders>
              <w:top w:val="nil"/>
              <w:left w:val="nil"/>
              <w:bottom w:val="single" w:sz="4" w:space="0" w:color="auto"/>
              <w:right w:val="nil"/>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Claire SILVANT</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C6601" w:rsidRPr="008B0C45" w:rsidRDefault="00A61A84" w:rsidP="000C6601">
            <w:pPr>
              <w:spacing w:after="0" w:line="240" w:lineRule="auto"/>
              <w:rPr>
                <w:rFonts w:eastAsia="Times New Roman" w:cstheme="minorHAnsi"/>
                <w:sz w:val="20"/>
                <w:szCs w:val="20"/>
                <w:lang w:eastAsia="fr-FR"/>
              </w:rPr>
            </w:pPr>
            <w:hyperlink r:id="rId28" w:history="1">
              <w:r w:rsidR="000C6601" w:rsidRPr="008B0C45">
                <w:rPr>
                  <w:rFonts w:eastAsia="Times New Roman" w:cstheme="minorHAnsi"/>
                  <w:sz w:val="20"/>
                  <w:szCs w:val="20"/>
                  <w:lang w:eastAsia="fr-FR"/>
                </w:rPr>
                <w:t>claire.silvant@univ-lyon2.fr</w:t>
              </w:r>
            </w:hyperlink>
          </w:p>
        </w:tc>
      </w:tr>
      <w:tr w:rsidR="000C6601"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nil"/>
              <w:left w:val="nil"/>
              <w:bottom w:val="single" w:sz="4" w:space="0" w:color="auto"/>
              <w:right w:val="single" w:sz="4" w:space="0" w:color="auto"/>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Allemand</w:t>
            </w:r>
          </w:p>
        </w:tc>
        <w:tc>
          <w:tcPr>
            <w:tcW w:w="2552" w:type="dxa"/>
            <w:tcBorders>
              <w:top w:val="nil"/>
              <w:left w:val="nil"/>
              <w:bottom w:val="single" w:sz="4" w:space="0" w:color="auto"/>
              <w:right w:val="nil"/>
            </w:tcBorders>
            <w:shd w:val="clear" w:color="auto" w:fill="auto"/>
            <w:noWrap/>
            <w:vAlign w:val="center"/>
            <w:hideMark/>
          </w:tcPr>
          <w:p w:rsidR="000C6601" w:rsidRPr="008B0C45" w:rsidRDefault="005A2ED3"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Ralf ZSCHACHLITZ</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C6601" w:rsidRPr="008B0C45" w:rsidRDefault="00A61A84" w:rsidP="000C6601">
            <w:pPr>
              <w:spacing w:after="0" w:line="240" w:lineRule="auto"/>
              <w:rPr>
                <w:rFonts w:eastAsia="Times New Roman" w:cstheme="minorHAnsi"/>
                <w:sz w:val="20"/>
                <w:szCs w:val="20"/>
                <w:lang w:eastAsia="fr-FR"/>
              </w:rPr>
            </w:pPr>
            <w:hyperlink r:id="rId29" w:history="1">
              <w:r w:rsidR="005A2ED3" w:rsidRPr="008B0C45">
                <w:rPr>
                  <w:rStyle w:val="Lienhypertexte"/>
                  <w:rFonts w:eastAsia="Times New Roman" w:cstheme="minorHAnsi"/>
                  <w:color w:val="auto"/>
                  <w:sz w:val="20"/>
                  <w:szCs w:val="20"/>
                  <w:lang w:eastAsia="fr-FR"/>
                </w:rPr>
                <w:t>ralf.zschachlitz@univ-lyon2.fr</w:t>
              </w:r>
            </w:hyperlink>
          </w:p>
        </w:tc>
      </w:tr>
      <w:tr w:rsidR="000C6601"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nil"/>
              <w:left w:val="nil"/>
              <w:bottom w:val="single" w:sz="4" w:space="0" w:color="auto"/>
              <w:right w:val="single" w:sz="4" w:space="0" w:color="auto"/>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Anglais</w:t>
            </w:r>
          </w:p>
        </w:tc>
        <w:tc>
          <w:tcPr>
            <w:tcW w:w="2552" w:type="dxa"/>
            <w:tcBorders>
              <w:top w:val="nil"/>
              <w:left w:val="nil"/>
              <w:bottom w:val="single" w:sz="4" w:space="0" w:color="auto"/>
              <w:right w:val="nil"/>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Joséphine REMON</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C6601" w:rsidRPr="008B0C45" w:rsidRDefault="00A61A84" w:rsidP="000C6601">
            <w:pPr>
              <w:spacing w:after="0" w:line="240" w:lineRule="auto"/>
              <w:rPr>
                <w:rStyle w:val="Lienhypertexte"/>
                <w:rFonts w:eastAsia="Times New Roman" w:cstheme="minorHAnsi"/>
                <w:color w:val="auto"/>
                <w:sz w:val="20"/>
                <w:szCs w:val="20"/>
                <w:u w:val="none"/>
                <w:lang w:eastAsia="fr-FR"/>
              </w:rPr>
            </w:pPr>
            <w:hyperlink r:id="rId30" w:history="1">
              <w:r w:rsidR="000C6601" w:rsidRPr="008B0C45">
                <w:rPr>
                  <w:rStyle w:val="Lienhypertexte"/>
                  <w:rFonts w:eastAsia="Times New Roman" w:cstheme="minorHAnsi"/>
                  <w:color w:val="auto"/>
                  <w:sz w:val="20"/>
                  <w:szCs w:val="20"/>
                  <w:u w:val="none"/>
                  <w:lang w:eastAsia="fr-FR"/>
                </w:rPr>
                <w:t>josephine.remon@univ-lyon2.fr</w:t>
              </w:r>
            </w:hyperlink>
          </w:p>
        </w:tc>
      </w:tr>
      <w:tr w:rsidR="000C6601"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nil"/>
              <w:left w:val="nil"/>
              <w:bottom w:val="single" w:sz="4" w:space="0" w:color="auto"/>
              <w:right w:val="single" w:sz="4" w:space="0" w:color="auto"/>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Espagnol</w:t>
            </w:r>
          </w:p>
        </w:tc>
        <w:tc>
          <w:tcPr>
            <w:tcW w:w="2552" w:type="dxa"/>
            <w:tcBorders>
              <w:top w:val="nil"/>
              <w:left w:val="nil"/>
              <w:bottom w:val="single" w:sz="4" w:space="0" w:color="auto"/>
              <w:right w:val="nil"/>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Nathalie DARTAI-MARANZANA</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C6601" w:rsidRPr="008B0C45" w:rsidRDefault="000C6601" w:rsidP="000C6601">
            <w:pPr>
              <w:spacing w:after="0" w:line="240" w:lineRule="auto"/>
              <w:rPr>
                <w:rStyle w:val="Lienhypertexte"/>
                <w:rFonts w:eastAsia="Times New Roman" w:cstheme="minorHAnsi"/>
                <w:color w:val="auto"/>
                <w:sz w:val="20"/>
                <w:szCs w:val="20"/>
                <w:u w:val="none"/>
                <w:lang w:eastAsia="fr-FR"/>
              </w:rPr>
            </w:pPr>
            <w:r w:rsidRPr="008B0C45">
              <w:rPr>
                <w:rStyle w:val="Lienhypertexte"/>
                <w:rFonts w:eastAsia="Times New Roman" w:cstheme="minorHAnsi"/>
                <w:color w:val="auto"/>
                <w:sz w:val="20"/>
                <w:szCs w:val="20"/>
                <w:u w:val="none"/>
                <w:lang w:eastAsia="fr-FR"/>
              </w:rPr>
              <w:t>nathalie.dartai@univ-lyon2.fr</w:t>
            </w:r>
          </w:p>
        </w:tc>
      </w:tr>
      <w:tr w:rsidR="000C6601"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nil"/>
              <w:left w:val="nil"/>
              <w:bottom w:val="single" w:sz="4" w:space="0" w:color="auto"/>
              <w:right w:val="single" w:sz="4" w:space="0" w:color="auto"/>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Espagnol</w:t>
            </w:r>
          </w:p>
        </w:tc>
        <w:tc>
          <w:tcPr>
            <w:tcW w:w="2552" w:type="dxa"/>
            <w:tcBorders>
              <w:top w:val="nil"/>
              <w:left w:val="nil"/>
              <w:bottom w:val="single" w:sz="4" w:space="0" w:color="auto"/>
              <w:right w:val="nil"/>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Magali KABOUS</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C6601" w:rsidRPr="008B0C45" w:rsidRDefault="000C6601" w:rsidP="000C6601">
            <w:pPr>
              <w:spacing w:after="0" w:line="240" w:lineRule="auto"/>
              <w:rPr>
                <w:rStyle w:val="Lienhypertexte"/>
                <w:rFonts w:eastAsia="Times New Roman" w:cstheme="minorHAnsi"/>
                <w:color w:val="auto"/>
                <w:sz w:val="20"/>
                <w:szCs w:val="20"/>
                <w:u w:val="none"/>
                <w:lang w:eastAsia="fr-FR"/>
              </w:rPr>
            </w:pPr>
            <w:r w:rsidRPr="008B0C45">
              <w:rPr>
                <w:rStyle w:val="Lienhypertexte"/>
                <w:rFonts w:eastAsia="Times New Roman" w:cstheme="minorHAnsi"/>
                <w:color w:val="auto"/>
                <w:sz w:val="20"/>
                <w:szCs w:val="20"/>
                <w:u w:val="none"/>
                <w:lang w:eastAsia="fr-FR"/>
              </w:rPr>
              <w:t>magali.kabous@univ-lyon2.fr</w:t>
            </w:r>
          </w:p>
        </w:tc>
      </w:tr>
      <w:tr w:rsidR="000C6601"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nil"/>
              <w:left w:val="nil"/>
              <w:bottom w:val="single" w:sz="4" w:space="0" w:color="auto"/>
              <w:right w:val="single" w:sz="4" w:space="0" w:color="auto"/>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Economie Gestion A B C</w:t>
            </w:r>
          </w:p>
        </w:tc>
        <w:tc>
          <w:tcPr>
            <w:tcW w:w="2552" w:type="dxa"/>
            <w:tcBorders>
              <w:top w:val="nil"/>
              <w:left w:val="nil"/>
              <w:bottom w:val="single" w:sz="4" w:space="0" w:color="auto"/>
              <w:right w:val="nil"/>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Laurence CECCHINI</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C6601" w:rsidRPr="008B0C45" w:rsidRDefault="000C6601" w:rsidP="000C6601">
            <w:pPr>
              <w:spacing w:after="0" w:line="240" w:lineRule="auto"/>
              <w:rPr>
                <w:rStyle w:val="Lienhypertexte"/>
                <w:rFonts w:eastAsia="Times New Roman" w:cstheme="minorHAnsi"/>
                <w:color w:val="auto"/>
                <w:sz w:val="20"/>
                <w:szCs w:val="20"/>
                <w:u w:val="none"/>
                <w:lang w:eastAsia="fr-FR"/>
              </w:rPr>
            </w:pPr>
            <w:r w:rsidRPr="008B0C45">
              <w:rPr>
                <w:rStyle w:val="Lienhypertexte"/>
                <w:rFonts w:eastAsia="Times New Roman" w:cstheme="minorHAnsi"/>
                <w:color w:val="auto"/>
                <w:sz w:val="20"/>
                <w:szCs w:val="20"/>
                <w:u w:val="none"/>
                <w:lang w:eastAsia="fr-FR"/>
              </w:rPr>
              <w:t>laurence.cecchini@univ-lyon2.fr</w:t>
            </w:r>
          </w:p>
        </w:tc>
      </w:tr>
      <w:tr w:rsidR="000C6601" w:rsidRPr="0027071D" w:rsidTr="008B0C45">
        <w:trPr>
          <w:trHeight w:val="340"/>
        </w:trPr>
        <w:tc>
          <w:tcPr>
            <w:tcW w:w="156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2</w:t>
            </w:r>
          </w:p>
        </w:tc>
        <w:tc>
          <w:tcPr>
            <w:tcW w:w="2551" w:type="dxa"/>
            <w:tcBorders>
              <w:top w:val="nil"/>
              <w:left w:val="nil"/>
              <w:bottom w:val="single" w:sz="4" w:space="0" w:color="auto"/>
              <w:right w:val="single" w:sz="4" w:space="0" w:color="auto"/>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 xml:space="preserve">Economie Gestion A B C </w:t>
            </w:r>
          </w:p>
        </w:tc>
        <w:tc>
          <w:tcPr>
            <w:tcW w:w="2552" w:type="dxa"/>
            <w:tcBorders>
              <w:top w:val="nil"/>
              <w:left w:val="nil"/>
              <w:bottom w:val="single" w:sz="4" w:space="0" w:color="auto"/>
              <w:right w:val="nil"/>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Bernard BAUDRY</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C6601" w:rsidRPr="008B0C45" w:rsidRDefault="00D313D9" w:rsidP="000C6601">
            <w:pPr>
              <w:spacing w:after="0" w:line="240" w:lineRule="auto"/>
              <w:rPr>
                <w:rStyle w:val="Lienhypertexte"/>
                <w:rFonts w:eastAsia="Times New Roman" w:cstheme="minorHAnsi"/>
                <w:color w:val="auto"/>
                <w:sz w:val="20"/>
                <w:szCs w:val="20"/>
                <w:u w:val="none"/>
                <w:lang w:eastAsia="fr-FR"/>
              </w:rPr>
            </w:pPr>
            <w:r w:rsidRPr="008B0C45">
              <w:rPr>
                <w:rFonts w:eastAsia="Times New Roman" w:cstheme="minorHAnsi"/>
                <w:sz w:val="20"/>
                <w:szCs w:val="20"/>
                <w:lang w:eastAsia="fr-FR"/>
              </w:rPr>
              <w:t>Bernard.Baudry@univ-lyon2.fr</w:t>
            </w:r>
          </w:p>
        </w:tc>
      </w:tr>
      <w:tr w:rsidR="000C6601" w:rsidRPr="0027071D" w:rsidTr="008B0C45">
        <w:trPr>
          <w:trHeight w:val="340"/>
        </w:trPr>
        <w:tc>
          <w:tcPr>
            <w:tcW w:w="1560" w:type="dxa"/>
            <w:tcBorders>
              <w:top w:val="single" w:sz="4" w:space="0" w:color="auto"/>
              <w:left w:val="single" w:sz="4" w:space="0" w:color="auto"/>
              <w:bottom w:val="single" w:sz="4" w:space="0" w:color="000000"/>
              <w:right w:val="single" w:sz="4" w:space="0" w:color="auto"/>
            </w:tcBorders>
            <w:shd w:val="clear" w:color="auto" w:fill="E5B8B7" w:themeFill="accent2" w:themeFillTint="66"/>
            <w:noWrap/>
            <w:vAlign w:val="center"/>
            <w:hideMark/>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3</w:t>
            </w:r>
          </w:p>
        </w:tc>
        <w:tc>
          <w:tcPr>
            <w:tcW w:w="2551" w:type="dxa"/>
            <w:tcBorders>
              <w:top w:val="single" w:sz="4" w:space="0" w:color="auto"/>
              <w:left w:val="single" w:sz="4" w:space="0" w:color="auto"/>
              <w:bottom w:val="single" w:sz="4" w:space="0" w:color="000000"/>
              <w:right w:val="single" w:sz="4" w:space="0" w:color="auto"/>
            </w:tcBorders>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Anglais</w:t>
            </w:r>
          </w:p>
        </w:tc>
        <w:tc>
          <w:tcPr>
            <w:tcW w:w="2552" w:type="dxa"/>
            <w:tcBorders>
              <w:top w:val="nil"/>
              <w:left w:val="nil"/>
              <w:bottom w:val="single" w:sz="4" w:space="0" w:color="auto"/>
              <w:right w:val="nil"/>
            </w:tcBorders>
            <w:shd w:val="clear" w:color="auto" w:fill="auto"/>
            <w:noWrap/>
            <w:vAlign w:val="center"/>
            <w:hideMark/>
          </w:tcPr>
          <w:p w:rsidR="000C6601" w:rsidRPr="008B0C45" w:rsidRDefault="00332B0C"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Denis JAMET</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C6601" w:rsidRPr="008B0C45" w:rsidRDefault="00D313D9" w:rsidP="000C6601">
            <w:pPr>
              <w:spacing w:after="0" w:line="240" w:lineRule="auto"/>
              <w:rPr>
                <w:rFonts w:eastAsia="Times New Roman" w:cstheme="minorHAnsi"/>
                <w:sz w:val="20"/>
                <w:szCs w:val="20"/>
                <w:lang w:eastAsia="fr-FR"/>
              </w:rPr>
            </w:pPr>
            <w:r w:rsidRPr="008B0C45">
              <w:rPr>
                <w:rStyle w:val="Lienhypertexte"/>
                <w:rFonts w:eastAsia="Times New Roman" w:cstheme="minorHAnsi"/>
                <w:color w:val="auto"/>
                <w:sz w:val="20"/>
                <w:szCs w:val="20"/>
                <w:u w:val="none"/>
                <w:lang w:eastAsia="fr-FR"/>
              </w:rPr>
              <w:t>denis.jamet@univ-lyon3.fr</w:t>
            </w:r>
          </w:p>
        </w:tc>
      </w:tr>
      <w:tr w:rsidR="000C6601" w:rsidRPr="0027071D" w:rsidTr="008B0C45">
        <w:trPr>
          <w:trHeight w:val="340"/>
        </w:trPr>
        <w:tc>
          <w:tcPr>
            <w:tcW w:w="1560" w:type="dxa"/>
            <w:vMerge w:val="restart"/>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0C6601" w:rsidRPr="008B0C45" w:rsidRDefault="00332B0C"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3</w:t>
            </w:r>
          </w:p>
        </w:tc>
        <w:tc>
          <w:tcPr>
            <w:tcW w:w="2551" w:type="dxa"/>
            <w:vMerge w:val="restart"/>
            <w:tcBorders>
              <w:top w:val="nil"/>
              <w:left w:val="nil"/>
              <w:bottom w:val="single" w:sz="4" w:space="0" w:color="auto"/>
              <w:right w:val="single" w:sz="4" w:space="0" w:color="auto"/>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Italien</w:t>
            </w:r>
          </w:p>
        </w:tc>
        <w:tc>
          <w:tcPr>
            <w:tcW w:w="2552" w:type="dxa"/>
            <w:tcBorders>
              <w:top w:val="nil"/>
              <w:left w:val="nil"/>
              <w:bottom w:val="single" w:sz="4" w:space="0" w:color="auto"/>
              <w:right w:val="nil"/>
            </w:tcBorders>
            <w:shd w:val="clear" w:color="auto" w:fill="auto"/>
            <w:noWrap/>
            <w:vAlign w:val="center"/>
          </w:tcPr>
          <w:p w:rsidR="000C6601" w:rsidRPr="008B0C45" w:rsidRDefault="004A2839"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Hélène SOLDINI</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C6601" w:rsidRPr="008B0C45" w:rsidRDefault="004A2839"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helene.soldini@univ-lyon3.fr</w:t>
            </w:r>
          </w:p>
        </w:tc>
      </w:tr>
      <w:tr w:rsidR="000C6601" w:rsidRPr="0027071D" w:rsidTr="008B0C45">
        <w:trPr>
          <w:trHeight w:val="340"/>
        </w:trPr>
        <w:tc>
          <w:tcPr>
            <w:tcW w:w="1560" w:type="dxa"/>
            <w:vMerge/>
            <w:tcBorders>
              <w:top w:val="nil"/>
              <w:left w:val="single" w:sz="4" w:space="0" w:color="auto"/>
              <w:bottom w:val="nil"/>
              <w:right w:val="single" w:sz="4" w:space="0" w:color="auto"/>
            </w:tcBorders>
            <w:shd w:val="clear" w:color="auto" w:fill="E5B8B7" w:themeFill="accent2" w:themeFillTint="66"/>
            <w:vAlign w:val="center"/>
          </w:tcPr>
          <w:p w:rsidR="000C6601" w:rsidRPr="008B0C45" w:rsidRDefault="000C6601" w:rsidP="000C6601">
            <w:pPr>
              <w:spacing w:after="0" w:line="240" w:lineRule="auto"/>
              <w:rPr>
                <w:rFonts w:eastAsia="Times New Roman" w:cstheme="minorHAnsi"/>
                <w:b/>
                <w:bCs/>
                <w:sz w:val="20"/>
                <w:szCs w:val="20"/>
                <w:lang w:eastAsia="fr-FR"/>
              </w:rPr>
            </w:pPr>
          </w:p>
        </w:tc>
        <w:tc>
          <w:tcPr>
            <w:tcW w:w="2551" w:type="dxa"/>
            <w:vMerge/>
            <w:tcBorders>
              <w:top w:val="nil"/>
              <w:left w:val="single" w:sz="4" w:space="0" w:color="auto"/>
              <w:bottom w:val="nil"/>
              <w:right w:val="single" w:sz="4" w:space="0" w:color="auto"/>
            </w:tcBorders>
            <w:shd w:val="clear" w:color="auto" w:fill="auto"/>
            <w:vAlign w:val="center"/>
          </w:tcPr>
          <w:p w:rsidR="000C6601" w:rsidRPr="008B0C45" w:rsidRDefault="000C6601" w:rsidP="000C6601">
            <w:pPr>
              <w:spacing w:after="0" w:line="240" w:lineRule="auto"/>
              <w:rPr>
                <w:rFonts w:eastAsia="Times New Roman" w:cstheme="minorHAnsi"/>
                <w:sz w:val="20"/>
                <w:szCs w:val="20"/>
                <w:lang w:eastAsia="fr-FR"/>
              </w:rPr>
            </w:pPr>
          </w:p>
        </w:tc>
        <w:tc>
          <w:tcPr>
            <w:tcW w:w="2552" w:type="dxa"/>
            <w:tcBorders>
              <w:top w:val="nil"/>
              <w:left w:val="nil"/>
              <w:bottom w:val="single" w:sz="4" w:space="0" w:color="auto"/>
              <w:right w:val="nil"/>
            </w:tcBorders>
            <w:shd w:val="clear" w:color="auto" w:fill="auto"/>
            <w:noWrap/>
            <w:vAlign w:val="center"/>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Pierre GIRARD</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C6601" w:rsidRPr="008B0C45" w:rsidRDefault="00A61A84" w:rsidP="000C6601">
            <w:pPr>
              <w:spacing w:after="0" w:line="240" w:lineRule="auto"/>
              <w:rPr>
                <w:rFonts w:cstheme="minorHAnsi"/>
                <w:sz w:val="20"/>
                <w:szCs w:val="20"/>
              </w:rPr>
            </w:pPr>
            <w:hyperlink r:id="rId31" w:history="1">
              <w:r w:rsidR="000C6601" w:rsidRPr="008B0C45">
                <w:rPr>
                  <w:rFonts w:eastAsia="Times New Roman" w:cstheme="minorHAnsi"/>
                  <w:sz w:val="20"/>
                  <w:szCs w:val="20"/>
                  <w:lang w:eastAsia="fr-FR"/>
                </w:rPr>
                <w:t>pierre.girard@univ-lyon3.fr</w:t>
              </w:r>
            </w:hyperlink>
          </w:p>
        </w:tc>
      </w:tr>
      <w:tr w:rsidR="000C6601" w:rsidRPr="0027071D" w:rsidTr="008B0C45">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 xml:space="preserve">Lettres classiques </w:t>
            </w:r>
          </w:p>
        </w:tc>
        <w:tc>
          <w:tcPr>
            <w:tcW w:w="2552" w:type="dxa"/>
            <w:tcBorders>
              <w:top w:val="nil"/>
              <w:left w:val="nil"/>
              <w:bottom w:val="single" w:sz="4" w:space="0" w:color="auto"/>
              <w:right w:val="nil"/>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Marine BRETIN-CHABROL</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marine.bretin-chabrol@univ-lyon3.fr</w:t>
            </w:r>
          </w:p>
        </w:tc>
      </w:tr>
      <w:tr w:rsidR="00332B0C" w:rsidRPr="0027071D" w:rsidTr="008B0C45">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332B0C" w:rsidRPr="008B0C45" w:rsidRDefault="00332B0C"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lastRenderedPageBreak/>
              <w:t>LYON 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332B0C" w:rsidRPr="008B0C45" w:rsidRDefault="00332B0C"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Lettres modernes</w:t>
            </w:r>
          </w:p>
        </w:tc>
        <w:tc>
          <w:tcPr>
            <w:tcW w:w="2552" w:type="dxa"/>
            <w:tcBorders>
              <w:top w:val="nil"/>
              <w:left w:val="nil"/>
              <w:bottom w:val="single" w:sz="4" w:space="0" w:color="auto"/>
              <w:right w:val="nil"/>
            </w:tcBorders>
            <w:shd w:val="clear" w:color="auto" w:fill="auto"/>
            <w:noWrap/>
            <w:vAlign w:val="center"/>
          </w:tcPr>
          <w:p w:rsidR="00332B0C" w:rsidRPr="008B0C45" w:rsidRDefault="00332B0C" w:rsidP="000C6601">
            <w:pPr>
              <w:spacing w:after="0" w:line="240" w:lineRule="auto"/>
              <w:rPr>
                <w:rFonts w:eastAsia="Times New Roman" w:cstheme="minorHAnsi"/>
                <w:color w:val="000000" w:themeColor="text1"/>
                <w:sz w:val="20"/>
                <w:szCs w:val="20"/>
                <w:lang w:eastAsia="fr-FR"/>
              </w:rPr>
            </w:pPr>
            <w:r w:rsidRPr="008B0C45">
              <w:rPr>
                <w:rFonts w:eastAsia="Times New Roman" w:cstheme="minorHAnsi"/>
                <w:color w:val="000000" w:themeColor="text1"/>
                <w:sz w:val="20"/>
                <w:szCs w:val="20"/>
                <w:lang w:eastAsia="fr-FR"/>
              </w:rPr>
              <w:t xml:space="preserve">Corinne </w:t>
            </w:r>
            <w:r w:rsidR="006679A9" w:rsidRPr="008B0C45">
              <w:rPr>
                <w:rFonts w:eastAsia="Times New Roman" w:cstheme="minorHAnsi"/>
                <w:color w:val="000000" w:themeColor="text1"/>
                <w:sz w:val="20"/>
                <w:szCs w:val="20"/>
                <w:lang w:eastAsia="fr-FR"/>
              </w:rPr>
              <w:t>FUG-</w:t>
            </w:r>
            <w:r w:rsidRPr="008B0C45">
              <w:rPr>
                <w:rFonts w:eastAsia="Times New Roman" w:cstheme="minorHAnsi"/>
                <w:color w:val="000000" w:themeColor="text1"/>
                <w:sz w:val="20"/>
                <w:szCs w:val="20"/>
                <w:lang w:eastAsia="fr-FR"/>
              </w:rPr>
              <w:t>PIERREVILLE</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332B0C" w:rsidRPr="008B0C45" w:rsidRDefault="00332B0C"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corinne.pierreville@univ-lyon3.fr</w:t>
            </w:r>
          </w:p>
        </w:tc>
      </w:tr>
      <w:tr w:rsidR="00332B0C" w:rsidRPr="0027071D" w:rsidTr="008B0C45">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332B0C" w:rsidRPr="008B0C45" w:rsidRDefault="00332B0C"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332B0C" w:rsidRPr="008B0C45" w:rsidRDefault="00332B0C"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Philosophie</w:t>
            </w:r>
          </w:p>
        </w:tc>
        <w:tc>
          <w:tcPr>
            <w:tcW w:w="2552" w:type="dxa"/>
            <w:tcBorders>
              <w:top w:val="nil"/>
              <w:left w:val="nil"/>
              <w:bottom w:val="single" w:sz="4" w:space="0" w:color="auto"/>
              <w:right w:val="nil"/>
            </w:tcBorders>
            <w:shd w:val="clear" w:color="auto" w:fill="auto"/>
            <w:noWrap/>
            <w:vAlign w:val="center"/>
          </w:tcPr>
          <w:p w:rsidR="00332B0C" w:rsidRPr="008B0C45" w:rsidRDefault="00332B0C"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Tristan GARCIA</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332B0C" w:rsidRPr="008B0C45" w:rsidRDefault="006679A9" w:rsidP="000C6601">
            <w:pPr>
              <w:spacing w:after="0" w:line="240" w:lineRule="auto"/>
              <w:rPr>
                <w:rFonts w:eastAsia="Times New Roman" w:cstheme="minorHAnsi"/>
                <w:color w:val="FF0000"/>
                <w:sz w:val="20"/>
                <w:szCs w:val="20"/>
                <w:lang w:eastAsia="fr-FR"/>
              </w:rPr>
            </w:pPr>
            <w:r w:rsidRPr="008B0C45">
              <w:rPr>
                <w:rFonts w:eastAsia="Times New Roman" w:cstheme="minorHAnsi"/>
                <w:color w:val="000000" w:themeColor="text1"/>
                <w:sz w:val="20"/>
                <w:szCs w:val="20"/>
                <w:lang w:eastAsia="fr-FR"/>
              </w:rPr>
              <w:t>tristanlucques.garcia@gmail.com</w:t>
            </w:r>
          </w:p>
        </w:tc>
      </w:tr>
      <w:tr w:rsidR="000C6601" w:rsidRPr="0027071D" w:rsidTr="008B0C45">
        <w:trPr>
          <w:trHeight w:val="340"/>
        </w:trPr>
        <w:tc>
          <w:tcPr>
            <w:tcW w:w="1560" w:type="dxa"/>
            <w:vMerge w:val="restart"/>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0C6601" w:rsidRPr="008B0C45" w:rsidRDefault="000C6601"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3</w:t>
            </w:r>
          </w:p>
        </w:tc>
        <w:tc>
          <w:tcPr>
            <w:tcW w:w="2551" w:type="dxa"/>
            <w:vMerge w:val="restart"/>
            <w:tcBorders>
              <w:top w:val="nil"/>
              <w:left w:val="nil"/>
              <w:bottom w:val="single" w:sz="4" w:space="0" w:color="auto"/>
              <w:right w:val="single" w:sz="4" w:space="0" w:color="auto"/>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Histoire Géographie</w:t>
            </w:r>
          </w:p>
        </w:tc>
        <w:tc>
          <w:tcPr>
            <w:tcW w:w="2552" w:type="dxa"/>
            <w:tcBorders>
              <w:top w:val="nil"/>
              <w:left w:val="nil"/>
              <w:bottom w:val="single" w:sz="4" w:space="0" w:color="auto"/>
              <w:right w:val="nil"/>
            </w:tcBorders>
            <w:shd w:val="clear" w:color="auto" w:fill="auto"/>
            <w:noWrap/>
            <w:vAlign w:val="center"/>
            <w:hideMark/>
          </w:tcPr>
          <w:p w:rsidR="000C6601" w:rsidRPr="008B0C45" w:rsidRDefault="00332B0C"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Caroline CHEVALIER ROYET</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C6601" w:rsidRPr="008B0C45" w:rsidRDefault="00332B0C"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caroline.chevalier-royet@univ-lyon3.fr</w:t>
            </w:r>
          </w:p>
        </w:tc>
      </w:tr>
      <w:tr w:rsidR="000C6601" w:rsidRPr="0027071D" w:rsidTr="008B0C45">
        <w:trPr>
          <w:trHeight w:val="340"/>
        </w:trPr>
        <w:tc>
          <w:tcPr>
            <w:tcW w:w="1560" w:type="dxa"/>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rsidR="000C6601" w:rsidRPr="008B0C45" w:rsidRDefault="000C6601" w:rsidP="000C6601">
            <w:pPr>
              <w:spacing w:after="0" w:line="240" w:lineRule="auto"/>
              <w:rPr>
                <w:rFonts w:eastAsia="Times New Roman" w:cstheme="minorHAnsi"/>
                <w:b/>
                <w:bCs/>
                <w:sz w:val="20"/>
                <w:szCs w:val="20"/>
                <w:lang w:eastAsia="fr-FR"/>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0C6601" w:rsidRPr="008B0C45" w:rsidRDefault="000C6601" w:rsidP="000C6601">
            <w:pPr>
              <w:spacing w:after="0" w:line="240" w:lineRule="auto"/>
              <w:rPr>
                <w:rFonts w:eastAsia="Times New Roman" w:cstheme="minorHAnsi"/>
                <w:sz w:val="20"/>
                <w:szCs w:val="20"/>
                <w:lang w:eastAsia="fr-FR"/>
              </w:rPr>
            </w:pPr>
          </w:p>
        </w:tc>
        <w:tc>
          <w:tcPr>
            <w:tcW w:w="2552" w:type="dxa"/>
            <w:tcBorders>
              <w:top w:val="nil"/>
              <w:left w:val="nil"/>
              <w:bottom w:val="single" w:sz="4" w:space="0" w:color="auto"/>
              <w:right w:val="nil"/>
            </w:tcBorders>
            <w:shd w:val="clear" w:color="auto" w:fill="auto"/>
            <w:noWrap/>
            <w:vAlign w:val="center"/>
            <w:hideMark/>
          </w:tcPr>
          <w:p w:rsidR="000C6601" w:rsidRPr="008B0C45" w:rsidRDefault="000C6601" w:rsidP="000C6601">
            <w:pPr>
              <w:spacing w:after="0" w:line="240" w:lineRule="auto"/>
              <w:rPr>
                <w:rFonts w:eastAsia="Times New Roman" w:cstheme="minorHAnsi"/>
                <w:sz w:val="20"/>
                <w:szCs w:val="20"/>
                <w:lang w:eastAsia="fr-FR"/>
              </w:rPr>
            </w:pPr>
            <w:proofErr w:type="spellStart"/>
            <w:r w:rsidRPr="008B0C45">
              <w:rPr>
                <w:rFonts w:eastAsia="Times New Roman" w:cstheme="minorHAnsi"/>
                <w:sz w:val="20"/>
                <w:szCs w:val="20"/>
                <w:lang w:eastAsia="fr-FR"/>
              </w:rPr>
              <w:t>Judicaëlle</w:t>
            </w:r>
            <w:proofErr w:type="spellEnd"/>
            <w:r w:rsidRPr="008B0C45">
              <w:rPr>
                <w:rFonts w:eastAsia="Times New Roman" w:cstheme="minorHAnsi"/>
                <w:sz w:val="20"/>
                <w:szCs w:val="20"/>
                <w:lang w:eastAsia="fr-FR"/>
              </w:rPr>
              <w:t xml:space="preserve"> DIETRICH</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C6601" w:rsidRPr="008B0C45" w:rsidRDefault="00A61A84" w:rsidP="000C6601">
            <w:pPr>
              <w:spacing w:after="0" w:line="240" w:lineRule="auto"/>
              <w:rPr>
                <w:rFonts w:eastAsia="Times New Roman" w:cstheme="minorHAnsi"/>
                <w:sz w:val="20"/>
                <w:szCs w:val="20"/>
                <w:lang w:eastAsia="fr-FR"/>
              </w:rPr>
            </w:pPr>
            <w:hyperlink r:id="rId32" w:history="1">
              <w:r w:rsidR="000C6601" w:rsidRPr="008B0C45">
                <w:rPr>
                  <w:rFonts w:eastAsia="Times New Roman" w:cstheme="minorHAnsi"/>
                  <w:sz w:val="20"/>
                  <w:szCs w:val="20"/>
                  <w:lang w:eastAsia="fr-FR"/>
                </w:rPr>
                <w:t>judicaelle.dietrich@univ-lyon3.fr</w:t>
              </w:r>
            </w:hyperlink>
          </w:p>
        </w:tc>
      </w:tr>
      <w:tr w:rsidR="00F569AF" w:rsidRPr="00332B0C" w:rsidTr="008B0C45">
        <w:trPr>
          <w:trHeight w:val="340"/>
        </w:trPr>
        <w:tc>
          <w:tcPr>
            <w:tcW w:w="1560" w:type="dxa"/>
            <w:tcBorders>
              <w:top w:val="nil"/>
              <w:left w:val="single" w:sz="4" w:space="0" w:color="auto"/>
              <w:bottom w:val="single" w:sz="4" w:space="0" w:color="000000"/>
              <w:right w:val="single" w:sz="4" w:space="0" w:color="auto"/>
            </w:tcBorders>
            <w:shd w:val="clear" w:color="auto" w:fill="E5B8B7" w:themeFill="accent2" w:themeFillTint="66"/>
            <w:noWrap/>
            <w:vAlign w:val="center"/>
            <w:hideMark/>
          </w:tcPr>
          <w:p w:rsidR="00F569AF" w:rsidRPr="008B0C45" w:rsidRDefault="00F569AF" w:rsidP="000C6601">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LYON 3</w:t>
            </w:r>
          </w:p>
        </w:tc>
        <w:tc>
          <w:tcPr>
            <w:tcW w:w="2551" w:type="dxa"/>
            <w:tcBorders>
              <w:top w:val="nil"/>
              <w:left w:val="single" w:sz="4" w:space="0" w:color="auto"/>
              <w:bottom w:val="single" w:sz="4" w:space="0" w:color="000000"/>
              <w:right w:val="single" w:sz="4" w:space="0" w:color="auto"/>
            </w:tcBorders>
            <w:noWrap/>
            <w:vAlign w:val="center"/>
            <w:hideMark/>
          </w:tcPr>
          <w:p w:rsidR="00F569AF" w:rsidRPr="008B0C45" w:rsidRDefault="00F569AF"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Information/documentation</w:t>
            </w:r>
          </w:p>
        </w:tc>
        <w:tc>
          <w:tcPr>
            <w:tcW w:w="2552" w:type="dxa"/>
            <w:tcBorders>
              <w:top w:val="nil"/>
              <w:left w:val="nil"/>
              <w:right w:val="nil"/>
            </w:tcBorders>
            <w:shd w:val="clear" w:color="auto" w:fill="auto"/>
            <w:noWrap/>
            <w:vAlign w:val="center"/>
            <w:hideMark/>
          </w:tcPr>
          <w:p w:rsidR="00F569AF" w:rsidRPr="008B0C45" w:rsidRDefault="00F569AF" w:rsidP="000C6601">
            <w:pPr>
              <w:spacing w:after="0" w:line="240" w:lineRule="auto"/>
              <w:rPr>
                <w:rFonts w:eastAsia="Times New Roman" w:cstheme="minorHAnsi"/>
                <w:sz w:val="20"/>
                <w:szCs w:val="20"/>
                <w:lang w:eastAsia="fr-FR"/>
              </w:rPr>
            </w:pPr>
            <w:r w:rsidRPr="008B0C45">
              <w:rPr>
                <w:rFonts w:eastAsia="Times New Roman" w:cstheme="minorHAnsi"/>
                <w:sz w:val="20"/>
                <w:szCs w:val="20"/>
                <w:lang w:val="en-US" w:eastAsia="fr-FR"/>
              </w:rPr>
              <w:t xml:space="preserve">Christian COTE </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F569AF" w:rsidRPr="008B0C45" w:rsidRDefault="00A61A84" w:rsidP="000C6601">
            <w:pPr>
              <w:spacing w:after="0" w:line="240" w:lineRule="auto"/>
              <w:rPr>
                <w:rFonts w:eastAsia="Times New Roman" w:cstheme="minorHAnsi"/>
                <w:color w:val="000000" w:themeColor="text1"/>
                <w:sz w:val="20"/>
                <w:szCs w:val="20"/>
                <w:lang w:eastAsia="fr-FR"/>
              </w:rPr>
            </w:pPr>
            <w:hyperlink r:id="rId33" w:history="1">
              <w:r w:rsidR="004A2839" w:rsidRPr="008B0C45">
                <w:rPr>
                  <w:rFonts w:eastAsia="Times New Roman" w:cstheme="minorHAnsi"/>
                  <w:sz w:val="20"/>
                  <w:szCs w:val="20"/>
                  <w:lang w:val="en-US" w:eastAsia="fr-FR"/>
                </w:rPr>
                <w:t>christian.cote@univ-lyon3.fr</w:t>
              </w:r>
            </w:hyperlink>
          </w:p>
        </w:tc>
      </w:tr>
      <w:tr w:rsidR="00070839" w:rsidRPr="0027071D" w:rsidTr="008B0C45">
        <w:trPr>
          <w:trHeight w:val="340"/>
        </w:trPr>
        <w:tc>
          <w:tcPr>
            <w:tcW w:w="1560"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070839" w:rsidRPr="008B0C45" w:rsidRDefault="00070839" w:rsidP="00070839">
            <w:pPr>
              <w:spacing w:after="0" w:line="240" w:lineRule="auto"/>
              <w:rPr>
                <w:rFonts w:eastAsia="Times New Roman" w:cstheme="minorHAnsi"/>
                <w:b/>
                <w:bCs/>
                <w:sz w:val="20"/>
                <w:szCs w:val="20"/>
                <w:lang w:val="en-US" w:eastAsia="fr-FR"/>
              </w:rPr>
            </w:pPr>
            <w:r w:rsidRPr="008B0C45">
              <w:rPr>
                <w:rFonts w:eastAsia="Times New Roman" w:cstheme="minorHAnsi"/>
                <w:b/>
                <w:bCs/>
                <w:sz w:val="20"/>
                <w:szCs w:val="20"/>
                <w:lang w:val="en-US" w:eastAsia="fr-FR"/>
              </w:rPr>
              <w:t>UCLY</w:t>
            </w:r>
          </w:p>
        </w:tc>
        <w:tc>
          <w:tcPr>
            <w:tcW w:w="2551" w:type="dxa"/>
            <w:tcBorders>
              <w:top w:val="nil"/>
              <w:left w:val="single" w:sz="4" w:space="0" w:color="auto"/>
              <w:bottom w:val="single" w:sz="4" w:space="0" w:color="000000"/>
              <w:right w:val="single" w:sz="4" w:space="0" w:color="auto"/>
            </w:tcBorders>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Philosophie   Lettres</w:t>
            </w:r>
          </w:p>
        </w:tc>
        <w:tc>
          <w:tcPr>
            <w:tcW w:w="2552" w:type="dxa"/>
            <w:tcBorders>
              <w:top w:val="single" w:sz="4" w:space="0" w:color="auto"/>
              <w:left w:val="nil"/>
              <w:bottom w:val="single" w:sz="4" w:space="0" w:color="auto"/>
              <w:right w:val="nil"/>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Anne-Charlotte TAUTY</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70839" w:rsidRPr="008B0C45" w:rsidRDefault="00A61A84" w:rsidP="00070839">
            <w:pPr>
              <w:spacing w:after="0" w:line="240" w:lineRule="auto"/>
              <w:rPr>
                <w:rFonts w:eastAsia="Times New Roman" w:cstheme="minorHAnsi"/>
                <w:sz w:val="20"/>
                <w:szCs w:val="20"/>
                <w:lang w:eastAsia="fr-FR"/>
              </w:rPr>
            </w:pPr>
            <w:hyperlink r:id="rId34" w:history="1">
              <w:r w:rsidR="00070839" w:rsidRPr="008B0C45">
                <w:rPr>
                  <w:rFonts w:eastAsia="Times New Roman" w:cstheme="minorHAnsi"/>
                  <w:sz w:val="20"/>
                  <w:szCs w:val="20"/>
                  <w:lang w:eastAsia="fr-FR"/>
                </w:rPr>
                <w:t>actauty@univ-catholyon.fr</w:t>
              </w:r>
            </w:hyperlink>
          </w:p>
        </w:tc>
      </w:tr>
      <w:tr w:rsidR="00070839" w:rsidRPr="0027071D" w:rsidTr="008B0C45">
        <w:trPr>
          <w:trHeight w:val="340"/>
        </w:trPr>
        <w:tc>
          <w:tcPr>
            <w:tcW w:w="1560" w:type="dxa"/>
            <w:tcBorders>
              <w:top w:val="nil"/>
              <w:left w:val="single" w:sz="4" w:space="0" w:color="auto"/>
              <w:bottom w:val="single" w:sz="4" w:space="0" w:color="auto"/>
              <w:right w:val="single" w:sz="4" w:space="0" w:color="auto"/>
            </w:tcBorders>
            <w:shd w:val="clear" w:color="000000" w:fill="EBF1DE"/>
            <w:noWrap/>
            <w:vAlign w:val="center"/>
            <w:hideMark/>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tcBorders>
              <w:top w:val="nil"/>
              <w:left w:val="nil"/>
              <w:bottom w:val="single" w:sz="4" w:space="0" w:color="auto"/>
              <w:right w:val="single" w:sz="4" w:space="0" w:color="auto"/>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Anglais</w:t>
            </w:r>
          </w:p>
        </w:tc>
        <w:tc>
          <w:tcPr>
            <w:tcW w:w="2552" w:type="dxa"/>
            <w:tcBorders>
              <w:top w:val="nil"/>
              <w:left w:val="nil"/>
              <w:bottom w:val="single" w:sz="4" w:space="0" w:color="auto"/>
              <w:right w:val="nil"/>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Rémi DIGONNET</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70839" w:rsidRPr="008B0C45" w:rsidRDefault="00A61A84" w:rsidP="00070839">
            <w:pPr>
              <w:spacing w:after="0" w:line="240" w:lineRule="auto"/>
              <w:rPr>
                <w:rFonts w:eastAsia="Times New Roman" w:cstheme="minorHAnsi"/>
                <w:sz w:val="20"/>
                <w:szCs w:val="20"/>
                <w:lang w:eastAsia="fr-FR"/>
              </w:rPr>
            </w:pPr>
            <w:hyperlink r:id="rId35" w:history="1">
              <w:r w:rsidR="00070839" w:rsidRPr="008B0C45">
                <w:rPr>
                  <w:rFonts w:eastAsia="Times New Roman" w:cstheme="minorHAnsi"/>
                  <w:sz w:val="20"/>
                  <w:szCs w:val="20"/>
                  <w:lang w:eastAsia="fr-FR"/>
                </w:rPr>
                <w:t>remi.digonnet@univ-st-etienne.fr</w:t>
              </w:r>
            </w:hyperlink>
          </w:p>
        </w:tc>
      </w:tr>
      <w:tr w:rsidR="00070839" w:rsidRPr="0027071D" w:rsidTr="008B0C45">
        <w:trPr>
          <w:trHeight w:val="340"/>
        </w:trPr>
        <w:tc>
          <w:tcPr>
            <w:tcW w:w="1560" w:type="dxa"/>
            <w:tcBorders>
              <w:top w:val="nil"/>
              <w:left w:val="single" w:sz="4" w:space="0" w:color="auto"/>
              <w:bottom w:val="single" w:sz="4" w:space="0" w:color="auto"/>
              <w:right w:val="single" w:sz="4" w:space="0" w:color="auto"/>
            </w:tcBorders>
            <w:shd w:val="clear" w:color="000000" w:fill="EBF1DE"/>
            <w:noWrap/>
            <w:vAlign w:val="center"/>
            <w:hideMark/>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tcBorders>
              <w:top w:val="nil"/>
              <w:left w:val="nil"/>
              <w:bottom w:val="single" w:sz="4" w:space="0" w:color="auto"/>
              <w:right w:val="single" w:sz="4" w:space="0" w:color="auto"/>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Espagnol</w:t>
            </w:r>
          </w:p>
          <w:p w:rsidR="00070839" w:rsidRPr="008B0C45" w:rsidRDefault="00070839" w:rsidP="00070839">
            <w:pPr>
              <w:spacing w:after="0" w:line="240" w:lineRule="auto"/>
              <w:rPr>
                <w:rFonts w:eastAsia="Times New Roman" w:cstheme="minorHAnsi"/>
                <w:sz w:val="20"/>
                <w:szCs w:val="20"/>
                <w:lang w:eastAsia="fr-FR"/>
              </w:rPr>
            </w:pPr>
          </w:p>
        </w:tc>
        <w:tc>
          <w:tcPr>
            <w:tcW w:w="2552" w:type="dxa"/>
            <w:tcBorders>
              <w:top w:val="nil"/>
              <w:left w:val="nil"/>
              <w:bottom w:val="single" w:sz="4" w:space="0" w:color="auto"/>
              <w:right w:val="nil"/>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proofErr w:type="gramStart"/>
            <w:r w:rsidRPr="008B0C45">
              <w:rPr>
                <w:rFonts w:eastAsia="Times New Roman" w:cstheme="minorHAnsi"/>
                <w:sz w:val="20"/>
                <w:szCs w:val="20"/>
                <w:lang w:eastAsia="fr-FR"/>
              </w:rPr>
              <w:t>Emmanuelle  SOUVIGNET</w:t>
            </w:r>
            <w:proofErr w:type="gramEnd"/>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70839" w:rsidRPr="008B0C45" w:rsidRDefault="00A61A84" w:rsidP="00070839">
            <w:pPr>
              <w:spacing w:after="0" w:line="240" w:lineRule="auto"/>
              <w:rPr>
                <w:rFonts w:eastAsia="Times New Roman" w:cstheme="minorHAnsi"/>
                <w:sz w:val="20"/>
                <w:szCs w:val="20"/>
                <w:lang w:eastAsia="fr-FR"/>
              </w:rPr>
            </w:pPr>
            <w:hyperlink r:id="rId36" w:history="1">
              <w:r w:rsidR="00070839" w:rsidRPr="008B0C45">
                <w:rPr>
                  <w:rFonts w:eastAsia="Times New Roman" w:cstheme="minorHAnsi"/>
                  <w:sz w:val="20"/>
                  <w:szCs w:val="20"/>
                  <w:lang w:eastAsia="fr-FR"/>
                </w:rPr>
                <w:t>emmanuelle.souvignet@free.fr</w:t>
              </w:r>
            </w:hyperlink>
          </w:p>
        </w:tc>
      </w:tr>
      <w:tr w:rsidR="00070839" w:rsidRPr="0027071D" w:rsidTr="008B0C45">
        <w:trPr>
          <w:trHeight w:val="340"/>
        </w:trPr>
        <w:tc>
          <w:tcPr>
            <w:tcW w:w="1560" w:type="dxa"/>
            <w:tcBorders>
              <w:top w:val="nil"/>
              <w:left w:val="single" w:sz="4" w:space="0" w:color="auto"/>
              <w:bottom w:val="single" w:sz="4" w:space="0" w:color="auto"/>
              <w:right w:val="single" w:sz="4" w:space="0" w:color="auto"/>
            </w:tcBorders>
            <w:shd w:val="clear" w:color="000000" w:fill="EBF1DE"/>
            <w:noWrap/>
            <w:vAlign w:val="center"/>
            <w:hideMark/>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tcBorders>
              <w:top w:val="nil"/>
              <w:left w:val="nil"/>
              <w:bottom w:val="single" w:sz="4" w:space="0" w:color="auto"/>
              <w:right w:val="single" w:sz="4" w:space="0" w:color="auto"/>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Arts plastiques</w:t>
            </w:r>
          </w:p>
        </w:tc>
        <w:tc>
          <w:tcPr>
            <w:tcW w:w="2552" w:type="dxa"/>
            <w:tcBorders>
              <w:top w:val="nil"/>
              <w:left w:val="nil"/>
              <w:bottom w:val="single" w:sz="4" w:space="0" w:color="auto"/>
              <w:right w:val="nil"/>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Anne FAVIER</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70839" w:rsidRPr="008B0C45" w:rsidRDefault="00A61A84" w:rsidP="00070839">
            <w:pPr>
              <w:spacing w:after="0" w:line="240" w:lineRule="auto"/>
              <w:rPr>
                <w:rFonts w:eastAsia="Times New Roman" w:cstheme="minorHAnsi"/>
                <w:sz w:val="20"/>
                <w:szCs w:val="20"/>
                <w:lang w:eastAsia="fr-FR"/>
              </w:rPr>
            </w:pPr>
            <w:hyperlink r:id="rId37" w:history="1">
              <w:r w:rsidR="00070839" w:rsidRPr="008B0C45">
                <w:rPr>
                  <w:rFonts w:eastAsia="Times New Roman" w:cstheme="minorHAnsi"/>
                  <w:sz w:val="20"/>
                  <w:szCs w:val="20"/>
                  <w:lang w:eastAsia="fr-FR"/>
                </w:rPr>
                <w:t>anne.favier@univ-st-etienne.fr</w:t>
              </w:r>
            </w:hyperlink>
          </w:p>
        </w:tc>
      </w:tr>
      <w:tr w:rsidR="00070839" w:rsidRPr="0027071D" w:rsidTr="008B0C45">
        <w:trPr>
          <w:trHeight w:val="340"/>
        </w:trPr>
        <w:tc>
          <w:tcPr>
            <w:tcW w:w="1560" w:type="dxa"/>
            <w:vMerge w:val="restart"/>
            <w:tcBorders>
              <w:top w:val="nil"/>
              <w:left w:val="single" w:sz="4" w:space="0" w:color="auto"/>
              <w:right w:val="single" w:sz="4" w:space="0" w:color="auto"/>
            </w:tcBorders>
            <w:shd w:val="clear" w:color="000000" w:fill="EBF1DE"/>
            <w:noWrap/>
            <w:vAlign w:val="center"/>
            <w:hideMark/>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vMerge w:val="restart"/>
            <w:tcBorders>
              <w:top w:val="nil"/>
              <w:left w:val="nil"/>
              <w:right w:val="single" w:sz="4" w:space="0" w:color="auto"/>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EPS</w:t>
            </w:r>
          </w:p>
        </w:tc>
        <w:tc>
          <w:tcPr>
            <w:tcW w:w="2552" w:type="dxa"/>
            <w:tcBorders>
              <w:top w:val="nil"/>
              <w:left w:val="nil"/>
              <w:bottom w:val="single" w:sz="4" w:space="0" w:color="auto"/>
              <w:right w:val="nil"/>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Florian GODON</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Florian.godon@univ-st-etienne.fr</w:t>
            </w:r>
          </w:p>
        </w:tc>
      </w:tr>
      <w:tr w:rsidR="00070839" w:rsidRPr="0027071D" w:rsidTr="008B0C45">
        <w:trPr>
          <w:trHeight w:val="340"/>
        </w:trPr>
        <w:tc>
          <w:tcPr>
            <w:tcW w:w="1560" w:type="dxa"/>
            <w:vMerge/>
            <w:tcBorders>
              <w:left w:val="single" w:sz="4" w:space="0" w:color="auto"/>
              <w:bottom w:val="single" w:sz="4" w:space="0" w:color="auto"/>
              <w:right w:val="single" w:sz="4" w:space="0" w:color="auto"/>
            </w:tcBorders>
            <w:shd w:val="clear" w:color="000000" w:fill="EBF1DE"/>
            <w:noWrap/>
            <w:vAlign w:val="center"/>
          </w:tcPr>
          <w:p w:rsidR="00070839" w:rsidRPr="008B0C45" w:rsidRDefault="00070839" w:rsidP="00070839">
            <w:pPr>
              <w:spacing w:after="0" w:line="240" w:lineRule="auto"/>
              <w:rPr>
                <w:rFonts w:eastAsia="Times New Roman" w:cstheme="minorHAnsi"/>
                <w:b/>
                <w:bCs/>
                <w:sz w:val="20"/>
                <w:szCs w:val="20"/>
                <w:lang w:eastAsia="fr-FR"/>
              </w:rPr>
            </w:pPr>
          </w:p>
        </w:tc>
        <w:tc>
          <w:tcPr>
            <w:tcW w:w="2551" w:type="dxa"/>
            <w:vMerge/>
            <w:tcBorders>
              <w:left w:val="nil"/>
              <w:bottom w:val="single" w:sz="4" w:space="0" w:color="auto"/>
              <w:right w:val="single" w:sz="4" w:space="0" w:color="auto"/>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Noémie FERRATON</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Noemie.ferraton@univ-st-etienne.fr</w:t>
            </w:r>
          </w:p>
        </w:tc>
      </w:tr>
      <w:tr w:rsidR="00070839" w:rsidRPr="0027071D" w:rsidTr="008B0C45">
        <w:trPr>
          <w:trHeight w:val="340"/>
        </w:trPr>
        <w:tc>
          <w:tcPr>
            <w:tcW w:w="1560" w:type="dxa"/>
            <w:tcBorders>
              <w:top w:val="nil"/>
              <w:left w:val="single" w:sz="4" w:space="0" w:color="auto"/>
              <w:bottom w:val="single" w:sz="4" w:space="0" w:color="000000"/>
              <w:right w:val="single" w:sz="4" w:space="0" w:color="auto"/>
            </w:tcBorders>
            <w:shd w:val="clear" w:color="000000" w:fill="EBF1DE"/>
            <w:vAlign w:val="center"/>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tcBorders>
              <w:top w:val="nil"/>
              <w:left w:val="single" w:sz="4" w:space="0" w:color="auto"/>
              <w:bottom w:val="single" w:sz="4" w:space="0" w:color="000000"/>
              <w:right w:val="single" w:sz="4" w:space="0" w:color="auto"/>
            </w:tcBorders>
            <w:shd w:val="clear" w:color="auto" w:fill="auto"/>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Lettres</w:t>
            </w: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Yves CLAVARON</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yves.clavaron@univ-st-etienne.fr</w:t>
            </w:r>
          </w:p>
        </w:tc>
      </w:tr>
      <w:tr w:rsidR="00070839" w:rsidRPr="0027071D" w:rsidTr="008B0C45">
        <w:trPr>
          <w:trHeight w:val="340"/>
        </w:trPr>
        <w:tc>
          <w:tcPr>
            <w:tcW w:w="1560" w:type="dxa"/>
            <w:tcBorders>
              <w:top w:val="nil"/>
              <w:left w:val="single" w:sz="4" w:space="0" w:color="auto"/>
              <w:bottom w:val="single" w:sz="4" w:space="0" w:color="000000"/>
              <w:right w:val="single" w:sz="4" w:space="0" w:color="auto"/>
            </w:tcBorders>
            <w:shd w:val="clear" w:color="000000" w:fill="EBF1DE"/>
            <w:vAlign w:val="center"/>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tcBorders>
              <w:top w:val="nil"/>
              <w:left w:val="single" w:sz="4" w:space="0" w:color="auto"/>
              <w:bottom w:val="single" w:sz="4" w:space="0" w:color="000000"/>
              <w:right w:val="single" w:sz="4" w:space="0" w:color="auto"/>
            </w:tcBorders>
            <w:shd w:val="clear" w:color="auto" w:fill="auto"/>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Lettres</w:t>
            </w: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Pierre MANEN</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proofErr w:type="spellStart"/>
            <w:r w:rsidRPr="008B0C45">
              <w:rPr>
                <w:rFonts w:eastAsia="Times New Roman" w:cstheme="minorHAnsi"/>
                <w:sz w:val="20"/>
                <w:szCs w:val="20"/>
                <w:lang w:eastAsia="fr-FR"/>
              </w:rPr>
              <w:t>pierre.manen@univ-st-etienne.f</w:t>
            </w:r>
            <w:proofErr w:type="spellEnd"/>
          </w:p>
        </w:tc>
      </w:tr>
      <w:tr w:rsidR="00070839" w:rsidRPr="0027071D" w:rsidTr="008B0C45">
        <w:trPr>
          <w:trHeight w:val="340"/>
        </w:trPr>
        <w:tc>
          <w:tcPr>
            <w:tcW w:w="1560" w:type="dxa"/>
            <w:tcBorders>
              <w:top w:val="nil"/>
              <w:left w:val="single" w:sz="4" w:space="0" w:color="auto"/>
              <w:bottom w:val="single" w:sz="4" w:space="0" w:color="auto"/>
              <w:right w:val="single" w:sz="4" w:space="0" w:color="auto"/>
            </w:tcBorders>
            <w:shd w:val="clear" w:color="000000" w:fill="EBF1DE"/>
            <w:noWrap/>
            <w:vAlign w:val="center"/>
            <w:hideMark/>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tcBorders>
              <w:top w:val="nil"/>
              <w:left w:val="nil"/>
              <w:bottom w:val="single" w:sz="4" w:space="0" w:color="auto"/>
              <w:right w:val="single" w:sz="4" w:space="0" w:color="auto"/>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Sciences physiques et chimie</w:t>
            </w:r>
          </w:p>
        </w:tc>
        <w:tc>
          <w:tcPr>
            <w:tcW w:w="2552" w:type="dxa"/>
            <w:tcBorders>
              <w:top w:val="nil"/>
              <w:left w:val="nil"/>
              <w:bottom w:val="single" w:sz="4" w:space="0" w:color="auto"/>
              <w:right w:val="nil"/>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Eric LAFON</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70839" w:rsidRPr="008B0C45" w:rsidRDefault="00A61A84" w:rsidP="00070839">
            <w:pPr>
              <w:spacing w:after="0" w:line="240" w:lineRule="auto"/>
              <w:rPr>
                <w:rFonts w:eastAsia="Times New Roman" w:cstheme="minorHAnsi"/>
                <w:sz w:val="20"/>
                <w:szCs w:val="20"/>
                <w:lang w:eastAsia="fr-FR"/>
              </w:rPr>
            </w:pPr>
            <w:hyperlink r:id="rId38" w:history="1">
              <w:r w:rsidR="00070839" w:rsidRPr="008B0C45">
                <w:rPr>
                  <w:rFonts w:eastAsia="Times New Roman" w:cstheme="minorHAnsi"/>
                  <w:sz w:val="20"/>
                  <w:szCs w:val="20"/>
                  <w:lang w:eastAsia="fr-FR"/>
                </w:rPr>
                <w:t>eric.lafon@univ-st-etienne.fr</w:t>
              </w:r>
            </w:hyperlink>
          </w:p>
        </w:tc>
      </w:tr>
      <w:tr w:rsidR="00070839" w:rsidRPr="0027071D" w:rsidTr="008B0C45">
        <w:trPr>
          <w:trHeight w:val="340"/>
        </w:trPr>
        <w:tc>
          <w:tcPr>
            <w:tcW w:w="1560" w:type="dxa"/>
            <w:tcBorders>
              <w:top w:val="nil"/>
              <w:left w:val="single" w:sz="4" w:space="0" w:color="auto"/>
              <w:bottom w:val="single" w:sz="4" w:space="0" w:color="auto"/>
              <w:right w:val="single" w:sz="4" w:space="0" w:color="auto"/>
            </w:tcBorders>
            <w:shd w:val="clear" w:color="000000" w:fill="EBF1DE"/>
            <w:noWrap/>
            <w:vAlign w:val="center"/>
            <w:hideMark/>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tcBorders>
              <w:top w:val="nil"/>
              <w:left w:val="nil"/>
              <w:bottom w:val="single" w:sz="4" w:space="0" w:color="auto"/>
              <w:right w:val="single" w:sz="4" w:space="0" w:color="auto"/>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Histoire et géographie</w:t>
            </w:r>
          </w:p>
        </w:tc>
        <w:tc>
          <w:tcPr>
            <w:tcW w:w="2552" w:type="dxa"/>
            <w:tcBorders>
              <w:top w:val="nil"/>
              <w:left w:val="nil"/>
              <w:bottom w:val="single" w:sz="4" w:space="0" w:color="auto"/>
              <w:right w:val="nil"/>
            </w:tcBorders>
            <w:shd w:val="clear" w:color="auto" w:fill="auto"/>
            <w:noWrap/>
            <w:vAlign w:val="center"/>
            <w:hideMark/>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Jean-François BRUN</w:t>
            </w: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070839" w:rsidRPr="008B0C45" w:rsidRDefault="00A61A84" w:rsidP="00070839">
            <w:pPr>
              <w:spacing w:after="0" w:line="240" w:lineRule="auto"/>
              <w:rPr>
                <w:rFonts w:eastAsia="Times New Roman" w:cstheme="minorHAnsi"/>
                <w:sz w:val="20"/>
                <w:szCs w:val="20"/>
                <w:lang w:eastAsia="fr-FR"/>
              </w:rPr>
            </w:pPr>
            <w:hyperlink r:id="rId39" w:history="1">
              <w:r w:rsidR="00070839" w:rsidRPr="008B0C45">
                <w:rPr>
                  <w:rStyle w:val="Lienhypertexte"/>
                  <w:rFonts w:eastAsia="Times New Roman" w:cstheme="minorHAnsi"/>
                  <w:color w:val="auto"/>
                  <w:sz w:val="20"/>
                  <w:szCs w:val="20"/>
                  <w:lang w:eastAsia="fr-FR"/>
                </w:rPr>
                <w:t>jf.brun@univ-st-etienne.fr</w:t>
              </w:r>
            </w:hyperlink>
          </w:p>
        </w:tc>
      </w:tr>
      <w:tr w:rsidR="00070839" w:rsidRPr="0027071D" w:rsidTr="008B0C45">
        <w:trPr>
          <w:trHeight w:val="340"/>
        </w:trPr>
        <w:tc>
          <w:tcPr>
            <w:tcW w:w="1560" w:type="dxa"/>
            <w:tcBorders>
              <w:top w:val="nil"/>
              <w:left w:val="single" w:sz="4" w:space="0" w:color="auto"/>
              <w:bottom w:val="single" w:sz="4" w:space="0" w:color="auto"/>
              <w:right w:val="single" w:sz="4" w:space="0" w:color="auto"/>
            </w:tcBorders>
            <w:shd w:val="clear" w:color="000000" w:fill="EBF1DE"/>
            <w:noWrap/>
            <w:vAlign w:val="center"/>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tcBorders>
              <w:top w:val="nil"/>
              <w:left w:val="nil"/>
              <w:bottom w:val="single" w:sz="4" w:space="0" w:color="auto"/>
              <w:right w:val="single" w:sz="4" w:space="0" w:color="auto"/>
            </w:tcBorders>
            <w:shd w:val="clear" w:color="auto" w:fill="auto"/>
            <w:noWrap/>
            <w:vAlign w:val="center"/>
          </w:tcPr>
          <w:p w:rsidR="00070839" w:rsidRPr="008B0C45" w:rsidRDefault="008B0C45"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SVT</w:t>
            </w: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Marie GERBE</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marie.gerbe@univ-st-etienne.fr</w:t>
            </w:r>
          </w:p>
        </w:tc>
      </w:tr>
      <w:tr w:rsidR="00070839" w:rsidRPr="0027071D" w:rsidTr="008B0C45">
        <w:trPr>
          <w:trHeight w:val="340"/>
        </w:trPr>
        <w:tc>
          <w:tcPr>
            <w:tcW w:w="1560" w:type="dxa"/>
            <w:tcBorders>
              <w:top w:val="nil"/>
              <w:left w:val="single" w:sz="4" w:space="0" w:color="auto"/>
              <w:bottom w:val="single" w:sz="4" w:space="0" w:color="auto"/>
              <w:right w:val="single" w:sz="4" w:space="0" w:color="auto"/>
            </w:tcBorders>
            <w:shd w:val="clear" w:color="000000" w:fill="EBF1DE"/>
            <w:noWrap/>
            <w:vAlign w:val="center"/>
          </w:tcPr>
          <w:p w:rsidR="00070839" w:rsidRPr="008B0C45" w:rsidRDefault="00070839" w:rsidP="00070839">
            <w:pPr>
              <w:spacing w:after="0" w:line="240" w:lineRule="auto"/>
              <w:rPr>
                <w:rFonts w:eastAsia="Times New Roman" w:cstheme="minorHAnsi"/>
                <w:b/>
                <w:bCs/>
                <w:sz w:val="20"/>
                <w:szCs w:val="20"/>
                <w:lang w:eastAsia="fr-FR"/>
              </w:rPr>
            </w:pPr>
            <w:r w:rsidRPr="008B0C45">
              <w:rPr>
                <w:rFonts w:eastAsia="Times New Roman" w:cstheme="minorHAnsi"/>
                <w:b/>
                <w:bCs/>
                <w:sz w:val="20"/>
                <w:szCs w:val="20"/>
                <w:lang w:eastAsia="fr-FR"/>
              </w:rPr>
              <w:t>UJM</w:t>
            </w:r>
          </w:p>
        </w:tc>
        <w:tc>
          <w:tcPr>
            <w:tcW w:w="2551" w:type="dxa"/>
            <w:tcBorders>
              <w:top w:val="nil"/>
              <w:left w:val="nil"/>
              <w:bottom w:val="single" w:sz="4" w:space="0" w:color="auto"/>
              <w:right w:val="single" w:sz="4" w:space="0" w:color="auto"/>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Maths</w:t>
            </w:r>
          </w:p>
        </w:tc>
        <w:tc>
          <w:tcPr>
            <w:tcW w:w="2552" w:type="dxa"/>
            <w:tcBorders>
              <w:top w:val="nil"/>
              <w:left w:val="nil"/>
              <w:bottom w:val="single" w:sz="4" w:space="0" w:color="auto"/>
              <w:right w:val="nil"/>
            </w:tcBorders>
            <w:shd w:val="clear" w:color="auto" w:fill="auto"/>
            <w:noWrap/>
            <w:vAlign w:val="center"/>
          </w:tcPr>
          <w:p w:rsidR="00070839" w:rsidRPr="008B0C45" w:rsidRDefault="00070839" w:rsidP="00070839">
            <w:pPr>
              <w:spacing w:after="0" w:line="240" w:lineRule="auto"/>
              <w:rPr>
                <w:rFonts w:eastAsia="Times New Roman" w:cstheme="minorHAnsi"/>
                <w:sz w:val="20"/>
                <w:szCs w:val="20"/>
                <w:lang w:eastAsia="fr-FR"/>
              </w:rPr>
            </w:pPr>
            <w:r w:rsidRPr="008B0C45">
              <w:rPr>
                <w:rFonts w:eastAsia="Times New Roman" w:cstheme="minorHAnsi"/>
                <w:sz w:val="20"/>
                <w:szCs w:val="20"/>
                <w:lang w:eastAsia="fr-FR"/>
              </w:rPr>
              <w:t>Laetitia PAOLI</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070839" w:rsidRPr="008B0C45" w:rsidRDefault="00A61A84" w:rsidP="00070839">
            <w:pPr>
              <w:spacing w:after="0" w:line="240" w:lineRule="auto"/>
              <w:rPr>
                <w:rFonts w:eastAsia="Times New Roman" w:cstheme="minorHAnsi"/>
                <w:sz w:val="20"/>
                <w:szCs w:val="20"/>
                <w:lang w:eastAsia="fr-FR"/>
              </w:rPr>
            </w:pPr>
            <w:hyperlink r:id="rId40" w:history="1">
              <w:r w:rsidR="00070839" w:rsidRPr="008B0C45">
                <w:rPr>
                  <w:rFonts w:eastAsia="Times New Roman" w:cstheme="minorHAnsi"/>
                  <w:sz w:val="20"/>
                  <w:szCs w:val="20"/>
                  <w:lang w:eastAsia="fr-FR"/>
                </w:rPr>
                <w:t>laetitia.paoli@univ-st-etienne.fr</w:t>
              </w:r>
            </w:hyperlink>
          </w:p>
        </w:tc>
      </w:tr>
    </w:tbl>
    <w:p w:rsidR="0027071D" w:rsidRPr="0027071D" w:rsidRDefault="0027071D" w:rsidP="0027071D">
      <w:pPr>
        <w:rPr>
          <w:b/>
          <w:color w:val="7030A0"/>
          <w:sz w:val="16"/>
          <w:szCs w:val="16"/>
          <w:lang w:eastAsia="fr-FR"/>
        </w:rPr>
      </w:pPr>
    </w:p>
    <w:p w:rsidR="00B1178D" w:rsidRPr="000F371E" w:rsidRDefault="00B1178D" w:rsidP="00B1178D">
      <w:pPr>
        <w:rPr>
          <w:b/>
          <w:color w:val="7030A0"/>
          <w:sz w:val="24"/>
          <w:szCs w:val="24"/>
          <w:lang w:eastAsia="fr-FR"/>
        </w:rPr>
      </w:pPr>
      <w:r w:rsidRPr="000F371E">
        <w:rPr>
          <w:b/>
          <w:color w:val="7030A0"/>
          <w:sz w:val="24"/>
          <w:szCs w:val="24"/>
          <w:lang w:eastAsia="fr-FR"/>
        </w:rPr>
        <w:t>A – RAPPEL INSTITUTIONNEL</w:t>
      </w:r>
    </w:p>
    <w:p w:rsidR="00B1178D" w:rsidRPr="004D12C8" w:rsidRDefault="008D3957" w:rsidP="00B1178D">
      <w:pPr>
        <w:spacing w:before="100" w:beforeAutospacing="1" w:after="100" w:afterAutospacing="1" w:line="240" w:lineRule="auto"/>
        <w:outlineLvl w:val="2"/>
        <w:rPr>
          <w:rFonts w:cs="Times New Roman"/>
          <w:bCs/>
          <w:sz w:val="20"/>
          <w:szCs w:val="20"/>
          <w:lang w:eastAsia="fr-FR"/>
        </w:rPr>
      </w:pPr>
      <w:r w:rsidRPr="004D12C8">
        <w:rPr>
          <w:rFonts w:cs="Times New Roman"/>
          <w:bCs/>
          <w:sz w:val="20"/>
          <w:szCs w:val="20"/>
          <w:lang w:eastAsia="fr-FR"/>
        </w:rPr>
        <w:t>Ci-dessous</w:t>
      </w:r>
      <w:r w:rsidR="00090C8A" w:rsidRPr="004D12C8">
        <w:rPr>
          <w:rFonts w:cs="Times New Roman"/>
          <w:bCs/>
          <w:sz w:val="20"/>
          <w:szCs w:val="20"/>
          <w:lang w:eastAsia="fr-FR"/>
        </w:rPr>
        <w:t xml:space="preserve"> le tableau récapitulatif des m</w:t>
      </w:r>
      <w:r w:rsidR="00B1178D" w:rsidRPr="004D12C8">
        <w:rPr>
          <w:rFonts w:cs="Times New Roman"/>
          <w:bCs/>
          <w:sz w:val="20"/>
          <w:szCs w:val="20"/>
          <w:lang w:eastAsia="fr-FR"/>
        </w:rPr>
        <w:t>odalités d'organisation de l'anné</w:t>
      </w:r>
      <w:r w:rsidR="00F04699" w:rsidRPr="004D12C8">
        <w:rPr>
          <w:rFonts w:cs="Times New Roman"/>
          <w:bCs/>
          <w:sz w:val="20"/>
          <w:szCs w:val="20"/>
          <w:lang w:eastAsia="fr-FR"/>
        </w:rPr>
        <w:t>e de stage - année scolaire 20</w:t>
      </w:r>
      <w:r w:rsidR="005943EF" w:rsidRPr="004D12C8">
        <w:rPr>
          <w:rFonts w:cs="Times New Roman"/>
          <w:bCs/>
          <w:sz w:val="20"/>
          <w:szCs w:val="20"/>
          <w:lang w:eastAsia="fr-FR"/>
        </w:rPr>
        <w:t>20</w:t>
      </w:r>
      <w:r w:rsidR="009D6168" w:rsidRPr="004D12C8">
        <w:rPr>
          <w:rFonts w:cs="Times New Roman"/>
          <w:bCs/>
          <w:sz w:val="20"/>
          <w:szCs w:val="20"/>
          <w:lang w:eastAsia="fr-FR"/>
        </w:rPr>
        <w:t>-2021</w:t>
      </w:r>
      <w:r w:rsidR="00286618" w:rsidRPr="004D12C8">
        <w:rPr>
          <w:rFonts w:cs="Times New Roman"/>
          <w:bCs/>
          <w:sz w:val="20"/>
          <w:szCs w:val="20"/>
          <w:lang w:eastAsia="fr-FR"/>
        </w:rPr>
        <w:t xml:space="preserve">. </w:t>
      </w:r>
    </w:p>
    <w:p w:rsidR="00286618" w:rsidRPr="004D12C8" w:rsidRDefault="00286618" w:rsidP="00B1178D">
      <w:pPr>
        <w:spacing w:before="100" w:beforeAutospacing="1" w:after="100" w:afterAutospacing="1" w:line="240" w:lineRule="auto"/>
        <w:outlineLvl w:val="2"/>
        <w:rPr>
          <w:rFonts w:cs="Times New Roman"/>
          <w:b/>
          <w:bCs/>
          <w:color w:val="000000" w:themeColor="text1"/>
          <w:sz w:val="20"/>
          <w:szCs w:val="20"/>
          <w:lang w:eastAsia="fr-FR"/>
        </w:rPr>
      </w:pPr>
      <w:r w:rsidRPr="004D12C8">
        <w:rPr>
          <w:rFonts w:cs="Times New Roman"/>
          <w:b/>
          <w:bCs/>
          <w:color w:val="000000" w:themeColor="text1"/>
          <w:sz w:val="20"/>
          <w:szCs w:val="20"/>
          <w:lang w:eastAsia="fr-FR"/>
        </w:rPr>
        <w:t xml:space="preserve">Pour les parcours de l’Université Jean </w:t>
      </w:r>
      <w:proofErr w:type="gramStart"/>
      <w:r w:rsidRPr="004D12C8">
        <w:rPr>
          <w:rFonts w:cs="Times New Roman"/>
          <w:b/>
          <w:bCs/>
          <w:color w:val="000000" w:themeColor="text1"/>
          <w:sz w:val="20"/>
          <w:szCs w:val="20"/>
          <w:lang w:eastAsia="fr-FR"/>
        </w:rPr>
        <w:t>Monnet ,</w:t>
      </w:r>
      <w:proofErr w:type="gramEnd"/>
      <w:r w:rsidRPr="004D12C8">
        <w:rPr>
          <w:rFonts w:cs="Times New Roman"/>
          <w:b/>
          <w:bCs/>
          <w:color w:val="000000" w:themeColor="text1"/>
          <w:sz w:val="20"/>
          <w:szCs w:val="20"/>
          <w:lang w:eastAsia="fr-FR"/>
        </w:rPr>
        <w:t xml:space="preserve"> c’est Catherine Jouve qui réalise avec les étudiants les listes de vœux.</w:t>
      </w:r>
    </w:p>
    <w:p w:rsidR="00090C8A" w:rsidRDefault="00090C8A" w:rsidP="00B1178D">
      <w:pPr>
        <w:spacing w:before="100" w:beforeAutospacing="1" w:after="100" w:afterAutospacing="1" w:line="240" w:lineRule="auto"/>
        <w:outlineLvl w:val="2"/>
        <w:rPr>
          <w:rFonts w:cs="Times New Roman"/>
          <w:bCs/>
          <w:sz w:val="18"/>
          <w:szCs w:val="18"/>
          <w:lang w:eastAsia="fr-FR"/>
        </w:rPr>
      </w:pPr>
    </w:p>
    <w:tbl>
      <w:tblPr>
        <w:tblStyle w:val="Grilledutableau"/>
        <w:tblW w:w="11052" w:type="dxa"/>
        <w:jc w:val="center"/>
        <w:tblLook w:val="04A0" w:firstRow="1" w:lastRow="0" w:firstColumn="1" w:lastColumn="0" w:noHBand="0" w:noVBand="1"/>
      </w:tblPr>
      <w:tblGrid>
        <w:gridCol w:w="2151"/>
        <w:gridCol w:w="3373"/>
        <w:gridCol w:w="5528"/>
      </w:tblGrid>
      <w:tr w:rsidR="00853D33" w:rsidTr="003D1F74">
        <w:trPr>
          <w:jc w:val="center"/>
        </w:trPr>
        <w:tc>
          <w:tcPr>
            <w:tcW w:w="2151" w:type="dxa"/>
          </w:tcPr>
          <w:p w:rsidR="00853D33" w:rsidRPr="00551C82" w:rsidRDefault="00853D33" w:rsidP="00853D33">
            <w:pPr>
              <w:ind w:firstLine="708"/>
              <w:rPr>
                <w:b/>
                <w:color w:val="7030A0"/>
              </w:rPr>
            </w:pPr>
            <w:r w:rsidRPr="00853D33">
              <w:rPr>
                <w:b/>
                <w:color w:val="000000" w:themeColor="text1"/>
              </w:rPr>
              <w:t>DATES</w:t>
            </w:r>
          </w:p>
        </w:tc>
        <w:tc>
          <w:tcPr>
            <w:tcW w:w="3373" w:type="dxa"/>
          </w:tcPr>
          <w:p w:rsidR="00853D33" w:rsidRPr="005611CE" w:rsidRDefault="00853D33" w:rsidP="003D1F74">
            <w:pPr>
              <w:rPr>
                <w:b/>
              </w:rPr>
            </w:pPr>
            <w:r>
              <w:rPr>
                <w:b/>
              </w:rPr>
              <w:t>TACHE EFFECTUEE</w:t>
            </w:r>
          </w:p>
        </w:tc>
        <w:tc>
          <w:tcPr>
            <w:tcW w:w="5528" w:type="dxa"/>
          </w:tcPr>
          <w:p w:rsidR="00853D33" w:rsidRPr="00236427" w:rsidRDefault="00853D33" w:rsidP="003D1F74">
            <w:pPr>
              <w:rPr>
                <w:b/>
              </w:rPr>
            </w:pPr>
            <w:r>
              <w:rPr>
                <w:b/>
              </w:rPr>
              <w:t>REMARQUES</w:t>
            </w:r>
          </w:p>
        </w:tc>
      </w:tr>
      <w:tr w:rsidR="00B264C3" w:rsidTr="003D1F74">
        <w:trPr>
          <w:jc w:val="center"/>
        </w:trPr>
        <w:tc>
          <w:tcPr>
            <w:tcW w:w="2151" w:type="dxa"/>
          </w:tcPr>
          <w:p w:rsidR="00B264C3" w:rsidRPr="00551C82" w:rsidRDefault="00853D33" w:rsidP="003D1F74">
            <w:pPr>
              <w:rPr>
                <w:b/>
              </w:rPr>
            </w:pPr>
            <w:r>
              <w:rPr>
                <w:b/>
                <w:color w:val="7030A0"/>
              </w:rPr>
              <w:t xml:space="preserve">Au plus tard </w:t>
            </w:r>
            <w:r w:rsidR="00B264C3" w:rsidRPr="00551C82">
              <w:rPr>
                <w:b/>
                <w:color w:val="7030A0"/>
              </w:rPr>
              <w:t>Vendredi 2 octobre 2020</w:t>
            </w:r>
          </w:p>
        </w:tc>
        <w:tc>
          <w:tcPr>
            <w:tcW w:w="3373" w:type="dxa"/>
          </w:tcPr>
          <w:p w:rsidR="00B264C3" w:rsidRDefault="00B264C3" w:rsidP="003D1F74">
            <w:pPr>
              <w:rPr>
                <w:b/>
              </w:rPr>
            </w:pPr>
            <w:r w:rsidRPr="005611CE">
              <w:rPr>
                <w:b/>
              </w:rPr>
              <w:t xml:space="preserve">Retour </w:t>
            </w:r>
            <w:r>
              <w:rPr>
                <w:b/>
              </w:rPr>
              <w:t xml:space="preserve">N°1 </w:t>
            </w:r>
            <w:r w:rsidRPr="005611CE">
              <w:rPr>
                <w:b/>
              </w:rPr>
              <w:t xml:space="preserve">des listes des inscriptions </w:t>
            </w:r>
            <w:r>
              <w:rPr>
                <w:b/>
              </w:rPr>
              <w:t>des étudiants au bureau des stages.</w:t>
            </w:r>
          </w:p>
          <w:p w:rsidR="00B264C3" w:rsidRPr="005611CE" w:rsidRDefault="00B264C3" w:rsidP="003D1F74">
            <w:pPr>
              <w:spacing w:after="120"/>
              <w:rPr>
                <w:b/>
                <w:u w:val="single"/>
              </w:rPr>
            </w:pPr>
            <w:r w:rsidRPr="00551C82">
              <w:rPr>
                <w:b/>
                <w:color w:val="7030A0"/>
                <w:u w:val="single"/>
              </w:rPr>
              <w:t>Pour mises en stage le 23 novembre 2020</w:t>
            </w:r>
          </w:p>
        </w:tc>
        <w:tc>
          <w:tcPr>
            <w:tcW w:w="5528" w:type="dxa"/>
          </w:tcPr>
          <w:p w:rsidR="00B264C3" w:rsidRPr="00236427" w:rsidRDefault="00B264C3" w:rsidP="003D1F74">
            <w:pPr>
              <w:rPr>
                <w:b/>
              </w:rPr>
            </w:pPr>
          </w:p>
        </w:tc>
      </w:tr>
      <w:tr w:rsidR="00B264C3" w:rsidTr="003D1F74">
        <w:trPr>
          <w:jc w:val="center"/>
        </w:trPr>
        <w:tc>
          <w:tcPr>
            <w:tcW w:w="2151" w:type="dxa"/>
          </w:tcPr>
          <w:p w:rsidR="00B264C3" w:rsidRPr="005A33C9" w:rsidRDefault="00853D33" w:rsidP="003D1F74">
            <w:pPr>
              <w:rPr>
                <w:color w:val="000000" w:themeColor="text1"/>
              </w:rPr>
            </w:pPr>
            <w:r>
              <w:rPr>
                <w:color w:val="7030A0"/>
              </w:rPr>
              <w:t>Entre</w:t>
            </w:r>
            <w:r w:rsidR="00090C8A" w:rsidRPr="00551C82">
              <w:rPr>
                <w:color w:val="7030A0"/>
              </w:rPr>
              <w:t xml:space="preserve"> le 3 octobre et le vendredi </w:t>
            </w:r>
            <w:r w:rsidR="00B264C3" w:rsidRPr="00551C82">
              <w:rPr>
                <w:color w:val="7030A0"/>
              </w:rPr>
              <w:t>9 octobre 2020</w:t>
            </w:r>
          </w:p>
        </w:tc>
        <w:tc>
          <w:tcPr>
            <w:tcW w:w="3373" w:type="dxa"/>
          </w:tcPr>
          <w:p w:rsidR="00B264C3" w:rsidRDefault="00B264C3" w:rsidP="003D1F74">
            <w:pPr>
              <w:rPr>
                <w:b/>
              </w:rPr>
            </w:pPr>
            <w:r w:rsidRPr="00417A72">
              <w:rPr>
                <w:b/>
              </w:rPr>
              <w:t xml:space="preserve">Retour </w:t>
            </w:r>
            <w:r>
              <w:rPr>
                <w:b/>
              </w:rPr>
              <w:t xml:space="preserve">N°2 </w:t>
            </w:r>
            <w:r w:rsidRPr="005611CE">
              <w:rPr>
                <w:b/>
              </w:rPr>
              <w:t xml:space="preserve">des listes des inscriptions </w:t>
            </w:r>
            <w:r>
              <w:rPr>
                <w:b/>
              </w:rPr>
              <w:t>des étudiants au bureau des stages.</w:t>
            </w:r>
          </w:p>
          <w:p w:rsidR="00B264C3" w:rsidRDefault="00B264C3" w:rsidP="003D1F74">
            <w:pPr>
              <w:rPr>
                <w:b/>
              </w:rPr>
            </w:pPr>
          </w:p>
          <w:p w:rsidR="00B264C3" w:rsidRPr="00551C82" w:rsidRDefault="00B264C3" w:rsidP="003D1F74">
            <w:pPr>
              <w:spacing w:after="120"/>
              <w:rPr>
                <w:u w:val="single"/>
              </w:rPr>
            </w:pPr>
            <w:r w:rsidRPr="00551C82">
              <w:rPr>
                <w:color w:val="7030A0"/>
                <w:u w:val="single"/>
              </w:rPr>
              <w:t>Pour mises en stage le 30 novembre 2020</w:t>
            </w:r>
          </w:p>
        </w:tc>
        <w:tc>
          <w:tcPr>
            <w:tcW w:w="5528" w:type="dxa"/>
          </w:tcPr>
          <w:p w:rsidR="00B264C3" w:rsidRPr="005A33C9" w:rsidRDefault="00090C8A" w:rsidP="003D1F74">
            <w:r w:rsidRPr="00551C82">
              <w:rPr>
                <w:color w:val="7030A0"/>
              </w:rPr>
              <w:t xml:space="preserve">Si la date du 2 octobre n’est pas respectée </w:t>
            </w:r>
            <w:r w:rsidR="00551C82">
              <w:rPr>
                <w:color w:val="7030A0"/>
              </w:rPr>
              <w:t xml:space="preserve">pour le retour des listes, </w:t>
            </w:r>
            <w:r w:rsidRPr="00551C82">
              <w:rPr>
                <w:color w:val="7030A0"/>
              </w:rPr>
              <w:t xml:space="preserve">nous ne pourrons assurer la mise en stage le 23 </w:t>
            </w:r>
            <w:proofErr w:type="gramStart"/>
            <w:r w:rsidR="008D3957" w:rsidRPr="00551C82">
              <w:rPr>
                <w:color w:val="7030A0"/>
              </w:rPr>
              <w:t>nov.</w:t>
            </w:r>
            <w:r w:rsidRPr="00551C82">
              <w:rPr>
                <w:color w:val="7030A0"/>
              </w:rPr>
              <w:t xml:space="preserve"> ,</w:t>
            </w:r>
            <w:proofErr w:type="gramEnd"/>
            <w:r w:rsidRPr="00551C82">
              <w:rPr>
                <w:color w:val="7030A0"/>
              </w:rPr>
              <w:t xml:space="preserve"> elle sera reportée au 30 nov. </w:t>
            </w:r>
            <w:r w:rsidRPr="00853D33">
              <w:rPr>
                <w:b/>
                <w:color w:val="7030A0"/>
              </w:rPr>
              <w:t>Le stage massé ne sera toutefois pas décalé.</w:t>
            </w:r>
          </w:p>
        </w:tc>
      </w:tr>
      <w:tr w:rsidR="00B264C3" w:rsidTr="003D1F74">
        <w:trPr>
          <w:trHeight w:val="693"/>
          <w:jc w:val="center"/>
        </w:trPr>
        <w:tc>
          <w:tcPr>
            <w:tcW w:w="2151" w:type="dxa"/>
          </w:tcPr>
          <w:p w:rsidR="00B264C3" w:rsidRPr="005A33C9" w:rsidRDefault="00B264C3" w:rsidP="003D1F74">
            <w:r w:rsidRPr="005A33C9">
              <w:t>Entre le 6 octobre et le 12 octobre</w:t>
            </w:r>
            <w:r>
              <w:t xml:space="preserve"> 2020</w:t>
            </w:r>
          </w:p>
        </w:tc>
        <w:tc>
          <w:tcPr>
            <w:tcW w:w="3373" w:type="dxa"/>
          </w:tcPr>
          <w:p w:rsidR="00B264C3" w:rsidRPr="005A33C9" w:rsidRDefault="00B264C3" w:rsidP="003D1F74">
            <w:pPr>
              <w:spacing w:after="120"/>
            </w:pPr>
            <w:r w:rsidRPr="002B0F75">
              <w:rPr>
                <w:b/>
              </w:rPr>
              <w:t>Réunion d’affectation des étudiants (second degré/CPE</w:t>
            </w:r>
            <w:r>
              <w:t>)</w:t>
            </w:r>
          </w:p>
        </w:tc>
        <w:tc>
          <w:tcPr>
            <w:tcW w:w="5528" w:type="dxa"/>
          </w:tcPr>
          <w:p w:rsidR="00B264C3" w:rsidRPr="005A33C9" w:rsidRDefault="00B264C3" w:rsidP="00090C8A"/>
        </w:tc>
      </w:tr>
      <w:tr w:rsidR="00B264C3" w:rsidTr="003D1F74">
        <w:trPr>
          <w:trHeight w:val="693"/>
          <w:jc w:val="center"/>
        </w:trPr>
        <w:tc>
          <w:tcPr>
            <w:tcW w:w="2151" w:type="dxa"/>
          </w:tcPr>
          <w:p w:rsidR="00B264C3" w:rsidRPr="005A33C9" w:rsidRDefault="00B264C3" w:rsidP="003D1F74">
            <w:r>
              <w:t>13 octobre 2020</w:t>
            </w:r>
          </w:p>
        </w:tc>
        <w:tc>
          <w:tcPr>
            <w:tcW w:w="3373" w:type="dxa"/>
          </w:tcPr>
          <w:p w:rsidR="00B264C3" w:rsidRPr="009B0B8D" w:rsidRDefault="00B264C3" w:rsidP="003D1F74">
            <w:pPr>
              <w:spacing w:after="120"/>
              <w:rPr>
                <w:b/>
              </w:rPr>
            </w:pPr>
            <w:r w:rsidRPr="00236427">
              <w:rPr>
                <w:b/>
              </w:rPr>
              <w:t>Envoi aux MS et chefs d’établissements pour vérification</w:t>
            </w:r>
          </w:p>
        </w:tc>
        <w:tc>
          <w:tcPr>
            <w:tcW w:w="5528" w:type="dxa"/>
          </w:tcPr>
          <w:p w:rsidR="00B264C3" w:rsidRPr="00236427" w:rsidRDefault="00B264C3" w:rsidP="003D1F74">
            <w:pPr>
              <w:rPr>
                <w:b/>
              </w:rPr>
            </w:pPr>
          </w:p>
        </w:tc>
      </w:tr>
      <w:tr w:rsidR="00B264C3" w:rsidTr="003D1F74">
        <w:trPr>
          <w:trHeight w:val="693"/>
          <w:jc w:val="center"/>
        </w:trPr>
        <w:tc>
          <w:tcPr>
            <w:tcW w:w="2151" w:type="dxa"/>
          </w:tcPr>
          <w:p w:rsidR="00B264C3" w:rsidRPr="005611CE" w:rsidRDefault="00B264C3" w:rsidP="003D1F74">
            <w:pPr>
              <w:rPr>
                <w:b/>
              </w:rPr>
            </w:pPr>
            <w:r w:rsidRPr="005611CE">
              <w:rPr>
                <w:b/>
              </w:rPr>
              <w:lastRenderedPageBreak/>
              <w:t>17 octobre</w:t>
            </w:r>
            <w:r>
              <w:rPr>
                <w:b/>
              </w:rPr>
              <w:t xml:space="preserve"> 2020</w:t>
            </w:r>
          </w:p>
        </w:tc>
        <w:tc>
          <w:tcPr>
            <w:tcW w:w="3373" w:type="dxa"/>
          </w:tcPr>
          <w:p w:rsidR="00B264C3" w:rsidRPr="005611CE" w:rsidRDefault="00B264C3" w:rsidP="003D1F74">
            <w:pPr>
              <w:spacing w:after="120"/>
              <w:rPr>
                <w:b/>
              </w:rPr>
            </w:pPr>
            <w:r w:rsidRPr="005611CE">
              <w:rPr>
                <w:b/>
              </w:rPr>
              <w:t>Envoi aux responsables de parcours pour transmission aux étudiants</w:t>
            </w:r>
            <w:r w:rsidR="003E314B">
              <w:rPr>
                <w:b/>
              </w:rPr>
              <w:t xml:space="preserve"> </w:t>
            </w:r>
          </w:p>
        </w:tc>
        <w:tc>
          <w:tcPr>
            <w:tcW w:w="5528" w:type="dxa"/>
          </w:tcPr>
          <w:p w:rsidR="00B264C3" w:rsidRPr="005611CE" w:rsidRDefault="00B264C3" w:rsidP="003D1F74">
            <w:pPr>
              <w:rPr>
                <w:b/>
              </w:rPr>
            </w:pPr>
          </w:p>
        </w:tc>
      </w:tr>
      <w:tr w:rsidR="00B264C3" w:rsidTr="003D1F74">
        <w:trPr>
          <w:jc w:val="center"/>
        </w:trPr>
        <w:tc>
          <w:tcPr>
            <w:tcW w:w="2151" w:type="dxa"/>
          </w:tcPr>
          <w:p w:rsidR="00B264C3" w:rsidRPr="005A33C9" w:rsidRDefault="00B264C3" w:rsidP="003D1F74">
            <w:proofErr w:type="gramStart"/>
            <w:r w:rsidRPr="005A33C9">
              <w:t xml:space="preserve">Du </w:t>
            </w:r>
            <w:r>
              <w:t xml:space="preserve"> 2</w:t>
            </w:r>
            <w:proofErr w:type="gramEnd"/>
            <w:r>
              <w:t xml:space="preserve"> novembre</w:t>
            </w:r>
            <w:r w:rsidRPr="005A33C9">
              <w:t xml:space="preserve"> au </w:t>
            </w:r>
            <w:r>
              <w:t>15</w:t>
            </w:r>
            <w:r w:rsidRPr="005A33C9">
              <w:t xml:space="preserve"> novembre</w:t>
            </w:r>
            <w:r>
              <w:t xml:space="preserve"> 2020</w:t>
            </w:r>
          </w:p>
        </w:tc>
        <w:tc>
          <w:tcPr>
            <w:tcW w:w="3373" w:type="dxa"/>
          </w:tcPr>
          <w:p w:rsidR="00B264C3" w:rsidRPr="00236427" w:rsidRDefault="00B264C3" w:rsidP="003D1F74">
            <w:pPr>
              <w:rPr>
                <w:b/>
                <w:color w:val="000000" w:themeColor="text1"/>
              </w:rPr>
            </w:pPr>
            <w:r w:rsidRPr="00236427">
              <w:rPr>
                <w:b/>
                <w:color w:val="000000" w:themeColor="text1"/>
              </w:rPr>
              <w:t>Régulation entre le bureau des stages, les étudiants, les parcours, les établissements</w:t>
            </w:r>
          </w:p>
          <w:p w:rsidR="00B264C3" w:rsidRPr="005A33C9" w:rsidRDefault="00B264C3" w:rsidP="003D1F74"/>
          <w:p w:rsidR="00B264C3" w:rsidRPr="00236427" w:rsidRDefault="00B264C3" w:rsidP="003D1F74">
            <w:pPr>
              <w:rPr>
                <w:b/>
                <w:color w:val="000000" w:themeColor="text1"/>
              </w:rPr>
            </w:pPr>
            <w:r w:rsidRPr="00236427">
              <w:rPr>
                <w:b/>
                <w:color w:val="000000" w:themeColor="text1"/>
              </w:rPr>
              <w:t>Formalités administratives</w:t>
            </w:r>
          </w:p>
          <w:p w:rsidR="00B264C3" w:rsidRPr="00236427" w:rsidRDefault="00B264C3" w:rsidP="003D1F74">
            <w:pPr>
              <w:rPr>
                <w:b/>
                <w:color w:val="000000" w:themeColor="text1"/>
              </w:rPr>
            </w:pPr>
            <w:r w:rsidRPr="00236427">
              <w:rPr>
                <w:b/>
                <w:color w:val="000000" w:themeColor="text1"/>
              </w:rPr>
              <w:t>- convention</w:t>
            </w:r>
          </w:p>
          <w:p w:rsidR="00B264C3" w:rsidRPr="005A33C9" w:rsidRDefault="00B264C3" w:rsidP="003D1F74"/>
        </w:tc>
        <w:tc>
          <w:tcPr>
            <w:tcW w:w="5528" w:type="dxa"/>
          </w:tcPr>
          <w:p w:rsidR="00B264C3" w:rsidRPr="005A33C9" w:rsidRDefault="00B264C3" w:rsidP="003D1F74">
            <w:pPr>
              <w:spacing w:after="120"/>
            </w:pPr>
            <w:r w:rsidRPr="007D7D35">
              <w:rPr>
                <w:b/>
                <w:color w:val="000000" w:themeColor="text1"/>
              </w:rPr>
              <w:t>ATTENTION : vacances scolaires du 17.10.2020 au 02.11.2021</w:t>
            </w:r>
            <w:r w:rsidRPr="007D7D35">
              <w:rPr>
                <w:color w:val="000000" w:themeColor="text1"/>
              </w:rPr>
              <w:t xml:space="preserve"> =&gt; établissement et MS indisponibles : </w:t>
            </w:r>
            <w:r w:rsidRPr="00551C82">
              <w:rPr>
                <w:color w:val="7030A0"/>
              </w:rPr>
              <w:t>aucune demande de changement ne p</w:t>
            </w:r>
            <w:r w:rsidR="00853D33">
              <w:rPr>
                <w:color w:val="7030A0"/>
              </w:rPr>
              <w:t xml:space="preserve">ourra </w:t>
            </w:r>
            <w:r w:rsidRPr="00551C82">
              <w:rPr>
                <w:color w:val="7030A0"/>
              </w:rPr>
              <w:t>être validée (pas de régulation possible durant cette période)</w:t>
            </w:r>
          </w:p>
        </w:tc>
      </w:tr>
      <w:tr w:rsidR="00B264C3" w:rsidTr="003D1F74">
        <w:trPr>
          <w:jc w:val="center"/>
        </w:trPr>
        <w:tc>
          <w:tcPr>
            <w:tcW w:w="2151" w:type="dxa"/>
          </w:tcPr>
          <w:p w:rsidR="00B264C3" w:rsidRPr="005A33C9" w:rsidRDefault="00B264C3" w:rsidP="003D1F74">
            <w:r>
              <w:t>D</w:t>
            </w:r>
            <w:r w:rsidR="00853D33">
              <w:t>é</w:t>
            </w:r>
            <w:r>
              <w:t xml:space="preserve">but novembre </w:t>
            </w:r>
          </w:p>
        </w:tc>
        <w:tc>
          <w:tcPr>
            <w:tcW w:w="3373" w:type="dxa"/>
          </w:tcPr>
          <w:p w:rsidR="00B264C3" w:rsidRPr="00853D33" w:rsidRDefault="00B264C3" w:rsidP="00853D33">
            <w:pPr>
              <w:rPr>
                <w:b/>
              </w:rPr>
            </w:pPr>
            <w:r w:rsidRPr="00236427">
              <w:rPr>
                <w:b/>
              </w:rPr>
              <w:t>Réunion : MS/parcours/inspecteurs</w:t>
            </w:r>
          </w:p>
        </w:tc>
        <w:tc>
          <w:tcPr>
            <w:tcW w:w="5528" w:type="dxa"/>
          </w:tcPr>
          <w:p w:rsidR="00B264C3" w:rsidRPr="00236427" w:rsidRDefault="00B264C3" w:rsidP="003D1F74">
            <w:pPr>
              <w:rPr>
                <w:b/>
              </w:rPr>
            </w:pPr>
          </w:p>
        </w:tc>
      </w:tr>
      <w:tr w:rsidR="00B264C3" w:rsidTr="003D1F74">
        <w:trPr>
          <w:trHeight w:val="465"/>
          <w:jc w:val="center"/>
        </w:trPr>
        <w:tc>
          <w:tcPr>
            <w:tcW w:w="2151" w:type="dxa"/>
          </w:tcPr>
          <w:p w:rsidR="00B264C3" w:rsidRPr="005A33C9" w:rsidRDefault="00B264C3" w:rsidP="003D1F74">
            <w:pPr>
              <w:spacing w:after="120"/>
              <w:rPr>
                <w:color w:val="FF0000"/>
              </w:rPr>
            </w:pPr>
            <w:r w:rsidRPr="009A6291">
              <w:rPr>
                <w:color w:val="000000" w:themeColor="text1"/>
              </w:rPr>
              <w:t xml:space="preserve">Lundi 23 novembre 2020 </w:t>
            </w:r>
          </w:p>
        </w:tc>
        <w:tc>
          <w:tcPr>
            <w:tcW w:w="3373" w:type="dxa"/>
          </w:tcPr>
          <w:p w:rsidR="00B264C3" w:rsidRPr="00387917" w:rsidRDefault="00B264C3" w:rsidP="003D1F74">
            <w:pPr>
              <w:spacing w:after="100" w:afterAutospacing="1"/>
              <w:rPr>
                <w:b/>
              </w:rPr>
            </w:pPr>
            <w:r w:rsidRPr="002B0F75">
              <w:rPr>
                <w:b/>
              </w:rPr>
              <w:t>Début des stages</w:t>
            </w:r>
            <w:r w:rsidRPr="002B0F75">
              <w:rPr>
                <w:b/>
              </w:rPr>
              <w:br/>
            </w:r>
          </w:p>
        </w:tc>
        <w:tc>
          <w:tcPr>
            <w:tcW w:w="5528" w:type="dxa"/>
          </w:tcPr>
          <w:p w:rsidR="00B264C3" w:rsidRDefault="00B264C3" w:rsidP="003D1F74"/>
        </w:tc>
      </w:tr>
    </w:tbl>
    <w:p w:rsidR="00B264C3" w:rsidRDefault="00B264C3" w:rsidP="00B264C3"/>
    <w:p w:rsidR="000F0362" w:rsidRPr="004D12C8" w:rsidRDefault="000F0362" w:rsidP="000F0362">
      <w:pPr>
        <w:spacing w:before="100" w:beforeAutospacing="1" w:after="100" w:afterAutospacing="1" w:line="240" w:lineRule="auto"/>
        <w:outlineLvl w:val="2"/>
        <w:rPr>
          <w:rFonts w:cs="Times New Roman"/>
          <w:bCs/>
          <w:color w:val="000000" w:themeColor="text1"/>
          <w:sz w:val="20"/>
          <w:szCs w:val="20"/>
          <w:lang w:eastAsia="fr-FR"/>
        </w:rPr>
      </w:pPr>
      <w:r w:rsidRPr="004D12C8">
        <w:rPr>
          <w:rFonts w:cs="Times New Roman"/>
          <w:bCs/>
          <w:sz w:val="20"/>
          <w:szCs w:val="20"/>
          <w:lang w:eastAsia="fr-FR"/>
        </w:rPr>
        <w:t>La mise en stage est établi</w:t>
      </w:r>
      <w:r w:rsidR="00E320B6" w:rsidRPr="004D12C8">
        <w:rPr>
          <w:rFonts w:cs="Times New Roman"/>
          <w:bCs/>
          <w:sz w:val="20"/>
          <w:szCs w:val="20"/>
          <w:lang w:eastAsia="fr-FR"/>
        </w:rPr>
        <w:t>e</w:t>
      </w:r>
      <w:r w:rsidRPr="004D12C8">
        <w:rPr>
          <w:rFonts w:cs="Times New Roman"/>
          <w:bCs/>
          <w:sz w:val="20"/>
          <w:szCs w:val="20"/>
          <w:lang w:eastAsia="fr-FR"/>
        </w:rPr>
        <w:t xml:space="preserve"> par un protocole que chaque étudiant doit respecter</w:t>
      </w:r>
      <w:r w:rsidR="002263FF" w:rsidRPr="004D12C8">
        <w:rPr>
          <w:rFonts w:cs="Times New Roman"/>
          <w:bCs/>
          <w:color w:val="7030A0"/>
          <w:sz w:val="20"/>
          <w:szCs w:val="20"/>
          <w:lang w:eastAsia="fr-FR"/>
        </w:rPr>
        <w:t xml:space="preserve">. L’étudiant ne doit pas </w:t>
      </w:r>
      <w:r w:rsidRPr="004D12C8">
        <w:rPr>
          <w:rFonts w:cs="Times New Roman"/>
          <w:bCs/>
          <w:color w:val="7030A0"/>
          <w:sz w:val="20"/>
          <w:szCs w:val="20"/>
          <w:lang w:eastAsia="fr-FR"/>
        </w:rPr>
        <w:t>prendre attache auprès d’un établissement voire d’un tuteur en amont de la mise en stage</w:t>
      </w:r>
      <w:r w:rsidRPr="004D12C8">
        <w:rPr>
          <w:rFonts w:cs="Times New Roman"/>
          <w:bCs/>
          <w:color w:val="000000" w:themeColor="text1"/>
          <w:sz w:val="20"/>
          <w:szCs w:val="20"/>
          <w:lang w:eastAsia="fr-FR"/>
        </w:rPr>
        <w:t xml:space="preserve">.  </w:t>
      </w:r>
      <w:r w:rsidRPr="004D12C8">
        <w:rPr>
          <w:rFonts w:cs="Times New Roman"/>
          <w:b/>
          <w:bCs/>
          <w:color w:val="000000" w:themeColor="text1"/>
          <w:sz w:val="20"/>
          <w:szCs w:val="20"/>
          <w:lang w:eastAsia="fr-FR"/>
        </w:rPr>
        <w:t>La mise en stage est réalisé</w:t>
      </w:r>
      <w:r w:rsidR="00E320B6" w:rsidRPr="004D12C8">
        <w:rPr>
          <w:rFonts w:cs="Times New Roman"/>
          <w:b/>
          <w:bCs/>
          <w:color w:val="000000" w:themeColor="text1"/>
          <w:sz w:val="20"/>
          <w:szCs w:val="20"/>
          <w:lang w:eastAsia="fr-FR"/>
        </w:rPr>
        <w:t>e</w:t>
      </w:r>
      <w:r w:rsidRPr="004D12C8">
        <w:rPr>
          <w:rFonts w:cs="Times New Roman"/>
          <w:b/>
          <w:bCs/>
          <w:color w:val="000000" w:themeColor="text1"/>
          <w:sz w:val="20"/>
          <w:szCs w:val="20"/>
          <w:lang w:eastAsia="fr-FR"/>
        </w:rPr>
        <w:t xml:space="preserve"> par le bureau académique</w:t>
      </w:r>
      <w:r w:rsidRPr="004D12C8">
        <w:rPr>
          <w:rFonts w:cs="Times New Roman"/>
          <w:bCs/>
          <w:color w:val="000000" w:themeColor="text1"/>
          <w:sz w:val="20"/>
          <w:szCs w:val="20"/>
          <w:lang w:eastAsia="fr-FR"/>
        </w:rPr>
        <w:t xml:space="preserve"> des stages à partir de la liste de vœux des étudiants. Cette liste est à compléter avant le </w:t>
      </w:r>
      <w:r w:rsidRPr="004D12C8">
        <w:rPr>
          <w:rFonts w:cs="Times New Roman"/>
          <w:bCs/>
          <w:color w:val="7030A0"/>
          <w:sz w:val="20"/>
          <w:szCs w:val="20"/>
          <w:lang w:eastAsia="fr-FR"/>
        </w:rPr>
        <w:t xml:space="preserve">2 octobre </w:t>
      </w:r>
      <w:r w:rsidRPr="004D12C8">
        <w:rPr>
          <w:rFonts w:cs="Times New Roman"/>
          <w:bCs/>
          <w:color w:val="000000" w:themeColor="text1"/>
          <w:sz w:val="20"/>
          <w:szCs w:val="20"/>
          <w:lang w:eastAsia="fr-FR"/>
        </w:rPr>
        <w:t>et envoy</w:t>
      </w:r>
      <w:r w:rsidR="00E320B6" w:rsidRPr="004D12C8">
        <w:rPr>
          <w:rFonts w:cs="Times New Roman"/>
          <w:bCs/>
          <w:color w:val="000000" w:themeColor="text1"/>
          <w:sz w:val="20"/>
          <w:szCs w:val="20"/>
          <w:lang w:eastAsia="fr-FR"/>
        </w:rPr>
        <w:t>er</w:t>
      </w:r>
      <w:r w:rsidRPr="004D12C8">
        <w:rPr>
          <w:rFonts w:cs="Times New Roman"/>
          <w:bCs/>
          <w:color w:val="000000" w:themeColor="text1"/>
          <w:sz w:val="20"/>
          <w:szCs w:val="20"/>
          <w:lang w:eastAsia="fr-FR"/>
        </w:rPr>
        <w:t xml:space="preserve"> par le responsable de parcours ou par </w:t>
      </w:r>
      <w:r w:rsidR="008D3957" w:rsidRPr="004D12C8">
        <w:rPr>
          <w:rFonts w:cs="Times New Roman"/>
          <w:bCs/>
          <w:color w:val="000000" w:themeColor="text1"/>
          <w:sz w:val="20"/>
          <w:szCs w:val="20"/>
          <w:lang w:eastAsia="fr-FR"/>
        </w:rPr>
        <w:t>la scolarité rattachée</w:t>
      </w:r>
      <w:r w:rsidRPr="004D12C8">
        <w:rPr>
          <w:rFonts w:cs="Times New Roman"/>
          <w:bCs/>
          <w:color w:val="000000" w:themeColor="text1"/>
          <w:sz w:val="20"/>
          <w:szCs w:val="20"/>
          <w:lang w:eastAsia="fr-FR"/>
        </w:rPr>
        <w:t xml:space="preserve"> au parcours. Si cette liste nous parvient après le 2 octobre nous ne pourrons assurer la mise en stage le 21 novembre, elle sera retardée. </w:t>
      </w:r>
    </w:p>
    <w:p w:rsidR="000F0362" w:rsidRPr="004D12C8" w:rsidRDefault="000F0362" w:rsidP="000F0362">
      <w:pPr>
        <w:spacing w:before="100" w:beforeAutospacing="1" w:after="100" w:afterAutospacing="1" w:line="240" w:lineRule="auto"/>
        <w:outlineLvl w:val="2"/>
        <w:rPr>
          <w:rFonts w:cs="Times New Roman"/>
          <w:bCs/>
          <w:color w:val="00B050"/>
          <w:sz w:val="20"/>
          <w:szCs w:val="20"/>
          <w:lang w:eastAsia="fr-FR"/>
        </w:rPr>
      </w:pPr>
      <w:r w:rsidRPr="004D12C8">
        <w:rPr>
          <w:rFonts w:cs="Times New Roman"/>
          <w:bCs/>
          <w:color w:val="000000" w:themeColor="text1"/>
          <w:sz w:val="20"/>
          <w:szCs w:val="20"/>
          <w:lang w:eastAsia="fr-FR"/>
        </w:rPr>
        <w:t xml:space="preserve">Il est également très important de bien spécifier les vœux :  stage dans le public ou le </w:t>
      </w:r>
      <w:proofErr w:type="gramStart"/>
      <w:r w:rsidRPr="004D12C8">
        <w:rPr>
          <w:rFonts w:cs="Times New Roman"/>
          <w:bCs/>
          <w:color w:val="000000" w:themeColor="text1"/>
          <w:sz w:val="20"/>
          <w:szCs w:val="20"/>
          <w:lang w:eastAsia="fr-FR"/>
        </w:rPr>
        <w:t>privé  (</w:t>
      </w:r>
      <w:proofErr w:type="gramEnd"/>
      <w:r w:rsidRPr="004D12C8">
        <w:rPr>
          <w:rFonts w:cs="Times New Roman"/>
          <w:bCs/>
          <w:color w:val="000000" w:themeColor="text1"/>
          <w:sz w:val="20"/>
          <w:szCs w:val="20"/>
          <w:lang w:eastAsia="fr-FR"/>
        </w:rPr>
        <w:t>ce qui engendre la préparation du CAFEP)</w:t>
      </w:r>
      <w:r w:rsidR="00E320B6" w:rsidRPr="004D12C8">
        <w:rPr>
          <w:rFonts w:cs="Times New Roman"/>
          <w:bCs/>
          <w:color w:val="000000" w:themeColor="text1"/>
          <w:sz w:val="20"/>
          <w:szCs w:val="20"/>
          <w:lang w:eastAsia="fr-FR"/>
        </w:rPr>
        <w:t xml:space="preserve"> et </w:t>
      </w:r>
      <w:r w:rsidRPr="004D12C8">
        <w:rPr>
          <w:rFonts w:cs="Times New Roman"/>
          <w:bCs/>
          <w:color w:val="000000" w:themeColor="text1"/>
          <w:sz w:val="20"/>
          <w:szCs w:val="20"/>
          <w:lang w:eastAsia="fr-FR"/>
        </w:rPr>
        <w:t>de nous faire part d</w:t>
      </w:r>
      <w:r w:rsidR="002263FF" w:rsidRPr="004D12C8">
        <w:rPr>
          <w:rFonts w:cs="Times New Roman"/>
          <w:bCs/>
          <w:color w:val="000000" w:themeColor="text1"/>
          <w:sz w:val="20"/>
          <w:szCs w:val="20"/>
          <w:lang w:eastAsia="fr-FR"/>
        </w:rPr>
        <w:t>es situations particulières ( A</w:t>
      </w:r>
      <w:r w:rsidRPr="004D12C8">
        <w:rPr>
          <w:rFonts w:cs="Times New Roman"/>
          <w:bCs/>
          <w:color w:val="000000" w:themeColor="text1"/>
          <w:sz w:val="20"/>
          <w:szCs w:val="20"/>
          <w:lang w:eastAsia="fr-FR"/>
        </w:rPr>
        <w:t>E</w:t>
      </w:r>
      <w:r w:rsidR="002263FF" w:rsidRPr="004D12C8">
        <w:rPr>
          <w:rFonts w:cs="Times New Roman"/>
          <w:bCs/>
          <w:color w:val="000000" w:themeColor="text1"/>
          <w:sz w:val="20"/>
          <w:szCs w:val="20"/>
          <w:lang w:eastAsia="fr-FR"/>
        </w:rPr>
        <w:t>D</w:t>
      </w:r>
      <w:r w:rsidRPr="004D12C8">
        <w:rPr>
          <w:rFonts w:cs="Times New Roman"/>
          <w:bCs/>
          <w:color w:val="000000" w:themeColor="text1"/>
          <w:sz w:val="20"/>
          <w:szCs w:val="20"/>
          <w:lang w:eastAsia="fr-FR"/>
        </w:rPr>
        <w:t>, contractuel dans un établissement scolaire pour l’année, en situation d’handicap</w:t>
      </w:r>
      <w:r w:rsidR="002263FF" w:rsidRPr="004D12C8">
        <w:rPr>
          <w:rFonts w:cs="Times New Roman"/>
          <w:bCs/>
          <w:color w:val="000000" w:themeColor="text1"/>
          <w:sz w:val="20"/>
          <w:szCs w:val="20"/>
          <w:lang w:eastAsia="fr-FR"/>
        </w:rPr>
        <w:t>, etc</w:t>
      </w:r>
      <w:r w:rsidRPr="004D12C8">
        <w:rPr>
          <w:rFonts w:cs="Times New Roman"/>
          <w:bCs/>
          <w:color w:val="000000" w:themeColor="text1"/>
          <w:sz w:val="20"/>
          <w:szCs w:val="20"/>
          <w:lang w:eastAsia="fr-FR"/>
        </w:rPr>
        <w:t xml:space="preserve">…). </w:t>
      </w:r>
    </w:p>
    <w:p w:rsidR="000F0362" w:rsidRPr="004D12C8" w:rsidRDefault="000F0362" w:rsidP="003E314B">
      <w:pPr>
        <w:spacing w:after="120" w:line="240" w:lineRule="auto"/>
        <w:jc w:val="both"/>
        <w:outlineLvl w:val="2"/>
        <w:rPr>
          <w:rFonts w:ascii="Calibri" w:eastAsia="Times New Roman" w:hAnsi="Calibri" w:cs="Times New Roman"/>
          <w:bCs/>
          <w:color w:val="000000" w:themeColor="text1"/>
          <w:sz w:val="20"/>
          <w:szCs w:val="20"/>
          <w:lang w:eastAsia="fr-FR"/>
        </w:rPr>
      </w:pPr>
      <w:r w:rsidRPr="004D12C8">
        <w:rPr>
          <w:rFonts w:cs="Times New Roman"/>
          <w:bCs/>
          <w:color w:val="000000" w:themeColor="text1"/>
          <w:sz w:val="20"/>
          <w:szCs w:val="20"/>
          <w:lang w:eastAsia="fr-FR"/>
        </w:rPr>
        <w:t>L’étudiant peut</w:t>
      </w:r>
      <w:r w:rsidR="003E314B" w:rsidRPr="004D12C8">
        <w:rPr>
          <w:rFonts w:cs="Times New Roman"/>
          <w:bCs/>
          <w:color w:val="000000" w:themeColor="text1"/>
          <w:sz w:val="20"/>
          <w:szCs w:val="20"/>
          <w:lang w:eastAsia="fr-FR"/>
        </w:rPr>
        <w:t xml:space="preserve"> </w:t>
      </w:r>
      <w:r w:rsidR="003E314B" w:rsidRPr="004D12C8">
        <w:rPr>
          <w:rFonts w:ascii="Calibri" w:eastAsia="Times New Roman" w:hAnsi="Calibri" w:cs="Times New Roman"/>
          <w:bCs/>
          <w:color w:val="000000" w:themeColor="text1"/>
          <w:sz w:val="20"/>
          <w:szCs w:val="20"/>
          <w:lang w:eastAsia="fr-FR"/>
        </w:rPr>
        <w:t xml:space="preserve">proposer un établissement et un tuteur néanmoins, les étudiants ne peuvent être assurés d’effectuer leur stage avec le professeur proposé puisque cela dépend de la validation des corps d’inspection. Ce sont les inspecteurs de chaque </w:t>
      </w:r>
      <w:proofErr w:type="spellStart"/>
      <w:r w:rsidR="003E314B" w:rsidRPr="004D12C8">
        <w:rPr>
          <w:rFonts w:ascii="Calibri" w:eastAsia="Times New Roman" w:hAnsi="Calibri" w:cs="Times New Roman"/>
          <w:bCs/>
          <w:color w:val="000000" w:themeColor="text1"/>
          <w:sz w:val="20"/>
          <w:szCs w:val="20"/>
          <w:lang w:eastAsia="fr-FR"/>
        </w:rPr>
        <w:t>discipine</w:t>
      </w:r>
      <w:proofErr w:type="spellEnd"/>
      <w:r w:rsidR="003E314B" w:rsidRPr="004D12C8">
        <w:rPr>
          <w:rFonts w:ascii="Calibri" w:eastAsia="Times New Roman" w:hAnsi="Calibri" w:cs="Times New Roman"/>
          <w:bCs/>
          <w:color w:val="000000" w:themeColor="text1"/>
          <w:sz w:val="20"/>
          <w:szCs w:val="20"/>
          <w:lang w:eastAsia="fr-FR"/>
        </w:rPr>
        <w:t xml:space="preserve"> qui donne les lieux et les tuteurs, à partir de cette liste nous essayons de nous </w:t>
      </w:r>
      <w:proofErr w:type="gramStart"/>
      <w:r w:rsidR="003E314B" w:rsidRPr="004D12C8">
        <w:rPr>
          <w:rFonts w:ascii="Calibri" w:eastAsia="Times New Roman" w:hAnsi="Calibri" w:cs="Times New Roman"/>
          <w:bCs/>
          <w:color w:val="000000" w:themeColor="text1"/>
          <w:sz w:val="20"/>
          <w:szCs w:val="20"/>
          <w:lang w:eastAsia="fr-FR"/>
        </w:rPr>
        <w:t>rapprocher  de</w:t>
      </w:r>
      <w:proofErr w:type="gramEnd"/>
      <w:r w:rsidR="003E314B" w:rsidRPr="004D12C8">
        <w:rPr>
          <w:rFonts w:ascii="Calibri" w:eastAsia="Times New Roman" w:hAnsi="Calibri" w:cs="Times New Roman"/>
          <w:bCs/>
          <w:color w:val="000000" w:themeColor="text1"/>
          <w:sz w:val="20"/>
          <w:szCs w:val="20"/>
          <w:lang w:eastAsia="fr-FR"/>
        </w:rPr>
        <w:t xml:space="preserve"> vos vœux.</w:t>
      </w:r>
    </w:p>
    <w:p w:rsidR="000F0362" w:rsidRPr="004D12C8" w:rsidRDefault="000F0362" w:rsidP="000F0362">
      <w:pPr>
        <w:spacing w:before="100" w:beforeAutospacing="1" w:after="100" w:afterAutospacing="1" w:line="240" w:lineRule="auto"/>
        <w:outlineLvl w:val="2"/>
        <w:rPr>
          <w:rFonts w:cs="Times New Roman"/>
          <w:bCs/>
          <w:color w:val="000000" w:themeColor="text1"/>
          <w:sz w:val="20"/>
          <w:szCs w:val="20"/>
          <w:lang w:eastAsia="fr-FR"/>
        </w:rPr>
      </w:pPr>
      <w:r w:rsidRPr="004D12C8">
        <w:rPr>
          <w:rFonts w:cs="Times New Roman"/>
          <w:bCs/>
          <w:color w:val="000000" w:themeColor="text1"/>
          <w:sz w:val="20"/>
          <w:szCs w:val="20"/>
          <w:lang w:eastAsia="fr-FR"/>
        </w:rPr>
        <w:t xml:space="preserve">Si le délai d’envoi est respecté les </w:t>
      </w:r>
      <w:r w:rsidR="003E314B" w:rsidRPr="004D12C8">
        <w:rPr>
          <w:rFonts w:cs="Times New Roman"/>
          <w:bCs/>
          <w:color w:val="000000" w:themeColor="text1"/>
          <w:sz w:val="20"/>
          <w:szCs w:val="20"/>
          <w:lang w:eastAsia="fr-FR"/>
        </w:rPr>
        <w:t>responsables de parcours et les scolarités</w:t>
      </w:r>
      <w:r w:rsidRPr="004D12C8">
        <w:rPr>
          <w:rFonts w:cs="Times New Roman"/>
          <w:bCs/>
          <w:color w:val="000000" w:themeColor="text1"/>
          <w:sz w:val="20"/>
          <w:szCs w:val="20"/>
          <w:lang w:eastAsia="fr-FR"/>
        </w:rPr>
        <w:t xml:space="preserve"> seront avertis à partir du 17 octobre du lieu d’affectation</w:t>
      </w:r>
      <w:r w:rsidR="003E314B" w:rsidRPr="004D12C8">
        <w:rPr>
          <w:rFonts w:cs="Times New Roman"/>
          <w:bCs/>
          <w:color w:val="000000" w:themeColor="text1"/>
          <w:sz w:val="20"/>
          <w:szCs w:val="20"/>
          <w:lang w:eastAsia="fr-FR"/>
        </w:rPr>
        <w:t xml:space="preserve"> de leurs étudiants. Les étudiants devront être prévenus à partir du 2 novembre au retour des vacances scolaires</w:t>
      </w:r>
      <w:r w:rsidR="00E320B6" w:rsidRPr="004D12C8">
        <w:rPr>
          <w:rFonts w:cs="Times New Roman"/>
          <w:bCs/>
          <w:color w:val="000000" w:themeColor="text1"/>
          <w:sz w:val="20"/>
          <w:szCs w:val="20"/>
          <w:lang w:eastAsia="fr-FR"/>
        </w:rPr>
        <w:t xml:space="preserve"> soit par les responsables de parcours, les scolarités ou </w:t>
      </w:r>
      <w:r w:rsidR="008D3957" w:rsidRPr="004D12C8">
        <w:rPr>
          <w:rFonts w:cs="Times New Roman"/>
          <w:bCs/>
          <w:color w:val="000000" w:themeColor="text1"/>
          <w:sz w:val="20"/>
          <w:szCs w:val="20"/>
          <w:lang w:eastAsia="fr-FR"/>
        </w:rPr>
        <w:t>Mme</w:t>
      </w:r>
      <w:r w:rsidR="00E320B6" w:rsidRPr="004D12C8">
        <w:rPr>
          <w:rFonts w:cs="Times New Roman"/>
          <w:bCs/>
          <w:color w:val="000000" w:themeColor="text1"/>
          <w:sz w:val="20"/>
          <w:szCs w:val="20"/>
          <w:lang w:eastAsia="fr-FR"/>
        </w:rPr>
        <w:t xml:space="preserve"> </w:t>
      </w:r>
      <w:r w:rsidR="008D3957" w:rsidRPr="004D12C8">
        <w:rPr>
          <w:rFonts w:cs="Times New Roman"/>
          <w:bCs/>
          <w:color w:val="000000" w:themeColor="text1"/>
          <w:sz w:val="20"/>
          <w:szCs w:val="20"/>
          <w:lang w:eastAsia="fr-FR"/>
        </w:rPr>
        <w:t>Jouve</w:t>
      </w:r>
      <w:r w:rsidR="006E635E" w:rsidRPr="004D12C8">
        <w:rPr>
          <w:rFonts w:cs="Times New Roman"/>
          <w:bCs/>
          <w:color w:val="000000" w:themeColor="text1"/>
          <w:sz w:val="20"/>
          <w:szCs w:val="20"/>
          <w:lang w:eastAsia="fr-FR"/>
        </w:rPr>
        <w:t xml:space="preserve"> pour l’U</w:t>
      </w:r>
      <w:r w:rsidR="00E320B6" w:rsidRPr="004D12C8">
        <w:rPr>
          <w:rFonts w:cs="Times New Roman"/>
          <w:bCs/>
          <w:color w:val="000000" w:themeColor="text1"/>
          <w:sz w:val="20"/>
          <w:szCs w:val="20"/>
          <w:lang w:eastAsia="fr-FR"/>
        </w:rPr>
        <w:t>niversité Jean Monnet</w:t>
      </w:r>
      <w:r w:rsidRPr="004D12C8">
        <w:rPr>
          <w:rFonts w:cs="Times New Roman"/>
          <w:bCs/>
          <w:color w:val="000000" w:themeColor="text1"/>
          <w:sz w:val="20"/>
          <w:szCs w:val="20"/>
          <w:lang w:eastAsia="fr-FR"/>
        </w:rPr>
        <w:t>.</w:t>
      </w:r>
    </w:p>
    <w:p w:rsidR="000F0362" w:rsidRPr="004D12C8" w:rsidRDefault="000F0362" w:rsidP="000F0362">
      <w:pPr>
        <w:spacing w:before="100" w:beforeAutospacing="1" w:after="100" w:afterAutospacing="1" w:line="240" w:lineRule="auto"/>
        <w:outlineLvl w:val="2"/>
        <w:rPr>
          <w:rFonts w:cs="Times New Roman"/>
          <w:bCs/>
          <w:color w:val="000000" w:themeColor="text1"/>
          <w:sz w:val="20"/>
          <w:szCs w:val="20"/>
          <w:lang w:eastAsia="fr-FR"/>
        </w:rPr>
      </w:pPr>
      <w:r w:rsidRPr="004D12C8">
        <w:rPr>
          <w:rFonts w:cs="Times New Roman"/>
          <w:bCs/>
          <w:color w:val="000000" w:themeColor="text1"/>
          <w:sz w:val="20"/>
          <w:szCs w:val="20"/>
          <w:lang w:eastAsia="fr-FR"/>
        </w:rPr>
        <w:t>Si toutefois cette mi</w:t>
      </w:r>
      <w:r w:rsidR="005F7115" w:rsidRPr="004D12C8">
        <w:rPr>
          <w:rFonts w:cs="Times New Roman"/>
          <w:bCs/>
          <w:color w:val="000000" w:themeColor="text1"/>
          <w:sz w:val="20"/>
          <w:szCs w:val="20"/>
          <w:lang w:eastAsia="fr-FR"/>
        </w:rPr>
        <w:t>se en stage rencontrait un problème</w:t>
      </w:r>
      <w:r w:rsidRPr="004D12C8">
        <w:rPr>
          <w:rFonts w:cs="Times New Roman"/>
          <w:bCs/>
          <w:color w:val="000000" w:themeColor="text1"/>
          <w:sz w:val="20"/>
          <w:szCs w:val="20"/>
          <w:lang w:eastAsia="fr-FR"/>
        </w:rPr>
        <w:t xml:space="preserve"> </w:t>
      </w:r>
      <w:proofErr w:type="gramStart"/>
      <w:r w:rsidRPr="004D12C8">
        <w:rPr>
          <w:rFonts w:cs="Times New Roman"/>
          <w:bCs/>
          <w:color w:val="000000" w:themeColor="text1"/>
          <w:sz w:val="20"/>
          <w:szCs w:val="20"/>
          <w:lang w:eastAsia="fr-FR"/>
        </w:rPr>
        <w:t>( comme</w:t>
      </w:r>
      <w:proofErr w:type="gramEnd"/>
      <w:r w:rsidRPr="004D12C8">
        <w:rPr>
          <w:rFonts w:cs="Times New Roman"/>
          <w:bCs/>
          <w:color w:val="000000" w:themeColor="text1"/>
          <w:sz w:val="20"/>
          <w:szCs w:val="20"/>
          <w:lang w:eastAsia="fr-FR"/>
        </w:rPr>
        <w:t xml:space="preserve"> un tuteur malade…. )</w:t>
      </w:r>
      <w:r w:rsidR="00E22AB5" w:rsidRPr="004D12C8">
        <w:rPr>
          <w:rFonts w:cs="Times New Roman"/>
          <w:bCs/>
          <w:color w:val="000000" w:themeColor="text1"/>
          <w:sz w:val="20"/>
          <w:szCs w:val="20"/>
          <w:lang w:eastAsia="fr-FR"/>
        </w:rPr>
        <w:t xml:space="preserve"> </w:t>
      </w:r>
      <w:r w:rsidRPr="004D12C8">
        <w:rPr>
          <w:rFonts w:cs="Times New Roman"/>
          <w:bCs/>
          <w:color w:val="000000" w:themeColor="text1"/>
          <w:sz w:val="20"/>
          <w:szCs w:val="20"/>
          <w:lang w:eastAsia="fr-FR"/>
        </w:rPr>
        <w:t xml:space="preserve">nous </w:t>
      </w:r>
      <w:r w:rsidR="005F7115" w:rsidRPr="004D12C8">
        <w:rPr>
          <w:rFonts w:cs="Times New Roman"/>
          <w:bCs/>
          <w:color w:val="000000" w:themeColor="text1"/>
          <w:sz w:val="20"/>
          <w:szCs w:val="20"/>
          <w:lang w:eastAsia="fr-FR"/>
        </w:rPr>
        <w:t>pourr</w:t>
      </w:r>
      <w:r w:rsidR="008D3957" w:rsidRPr="004D12C8">
        <w:rPr>
          <w:rFonts w:cs="Times New Roman"/>
          <w:bCs/>
          <w:color w:val="000000" w:themeColor="text1"/>
          <w:sz w:val="20"/>
          <w:szCs w:val="20"/>
          <w:lang w:eastAsia="fr-FR"/>
        </w:rPr>
        <w:t>ons</w:t>
      </w:r>
      <w:r w:rsidRPr="004D12C8">
        <w:rPr>
          <w:rFonts w:cs="Times New Roman"/>
          <w:bCs/>
          <w:color w:val="000000" w:themeColor="text1"/>
          <w:sz w:val="20"/>
          <w:szCs w:val="20"/>
          <w:lang w:eastAsia="fr-FR"/>
        </w:rPr>
        <w:t xml:space="preserve"> modifier avant le 15 novembre les affectations.</w:t>
      </w:r>
    </w:p>
    <w:p w:rsidR="006064E4" w:rsidRPr="004D12C8" w:rsidRDefault="000F0362" w:rsidP="00EF2C0E">
      <w:pPr>
        <w:spacing w:before="100" w:beforeAutospacing="1" w:after="100" w:afterAutospacing="1" w:line="240" w:lineRule="auto"/>
        <w:outlineLvl w:val="2"/>
        <w:rPr>
          <w:rFonts w:cs="Times New Roman"/>
          <w:bCs/>
          <w:color w:val="000000" w:themeColor="text1"/>
          <w:sz w:val="20"/>
          <w:szCs w:val="20"/>
          <w:lang w:eastAsia="fr-FR"/>
        </w:rPr>
      </w:pPr>
      <w:r w:rsidRPr="004D12C8">
        <w:rPr>
          <w:rFonts w:cs="Times New Roman"/>
          <w:bCs/>
          <w:color w:val="000000" w:themeColor="text1"/>
          <w:sz w:val="20"/>
          <w:szCs w:val="20"/>
          <w:lang w:eastAsia="fr-FR"/>
        </w:rPr>
        <w:t>Nous rappelons qu’aucun change</w:t>
      </w:r>
      <w:r w:rsidR="006E635E" w:rsidRPr="004D12C8">
        <w:rPr>
          <w:rFonts w:cs="Times New Roman"/>
          <w:bCs/>
          <w:color w:val="000000" w:themeColor="text1"/>
          <w:sz w:val="20"/>
          <w:szCs w:val="20"/>
          <w:lang w:eastAsia="fr-FR"/>
        </w:rPr>
        <w:t>ment ne sera réalisé pour convenance</w:t>
      </w:r>
      <w:r w:rsidR="005F7115" w:rsidRPr="004D12C8">
        <w:rPr>
          <w:rFonts w:cs="Times New Roman"/>
          <w:bCs/>
          <w:color w:val="000000" w:themeColor="text1"/>
          <w:sz w:val="20"/>
          <w:szCs w:val="20"/>
          <w:lang w:eastAsia="fr-FR"/>
        </w:rPr>
        <w:t xml:space="preserve"> personnelle. De même aucun échange</w:t>
      </w:r>
      <w:r w:rsidRPr="004D12C8">
        <w:rPr>
          <w:rFonts w:cs="Times New Roman"/>
          <w:bCs/>
          <w:color w:val="000000" w:themeColor="text1"/>
          <w:sz w:val="20"/>
          <w:szCs w:val="20"/>
          <w:lang w:eastAsia="fr-FR"/>
        </w:rPr>
        <w:t xml:space="preserve"> entre étudiant ne sera accepté. </w:t>
      </w:r>
    </w:p>
    <w:p w:rsidR="00B1178D" w:rsidRPr="00971505" w:rsidRDefault="00B1178D" w:rsidP="00B1178D">
      <w:pPr>
        <w:rPr>
          <w:b/>
          <w:color w:val="7030A0"/>
          <w:sz w:val="24"/>
          <w:szCs w:val="24"/>
          <w:lang w:eastAsia="fr-FR"/>
        </w:rPr>
      </w:pPr>
      <w:r>
        <w:rPr>
          <w:b/>
          <w:color w:val="7030A0"/>
          <w:sz w:val="24"/>
          <w:szCs w:val="24"/>
          <w:lang w:eastAsia="fr-FR"/>
        </w:rPr>
        <w:t>B</w:t>
      </w:r>
      <w:r w:rsidRPr="00971505">
        <w:rPr>
          <w:b/>
          <w:color w:val="7030A0"/>
          <w:sz w:val="24"/>
          <w:szCs w:val="24"/>
          <w:lang w:eastAsia="fr-FR"/>
        </w:rPr>
        <w:t> – DISPOSITIONS GENERALES</w:t>
      </w:r>
    </w:p>
    <w:p w:rsidR="00B1178D" w:rsidRPr="004D12C8" w:rsidRDefault="00B1178D" w:rsidP="00B1178D">
      <w:pPr>
        <w:contextualSpacing/>
        <w:jc w:val="both"/>
        <w:rPr>
          <w:sz w:val="20"/>
          <w:szCs w:val="20"/>
          <w:lang w:eastAsia="fr-FR"/>
        </w:rPr>
      </w:pPr>
      <w:r w:rsidRPr="004D12C8">
        <w:rPr>
          <w:sz w:val="20"/>
          <w:szCs w:val="20"/>
          <w:lang w:eastAsia="fr-FR"/>
        </w:rPr>
        <w:t>Présentation de l’organisation des stages.</w:t>
      </w:r>
    </w:p>
    <w:p w:rsidR="00B1178D" w:rsidRPr="004D12C8" w:rsidRDefault="00B1178D" w:rsidP="00B1178D">
      <w:pPr>
        <w:contextualSpacing/>
        <w:jc w:val="both"/>
        <w:rPr>
          <w:sz w:val="20"/>
          <w:szCs w:val="20"/>
          <w:lang w:eastAsia="fr-FR"/>
        </w:rPr>
      </w:pPr>
      <w:r w:rsidRPr="004D12C8">
        <w:rPr>
          <w:sz w:val="20"/>
          <w:szCs w:val="20"/>
          <w:lang w:eastAsia="fr-FR"/>
        </w:rPr>
        <w:t xml:space="preserve">Les stages sont proposés aux étudiants inscrits en master et aux étudiants déjà titulaires d’un master, préparant l’un des concours de recrutement de professeur, de documentaliste ou de conseiller principal d’éducation. </w:t>
      </w:r>
    </w:p>
    <w:p w:rsidR="00B1178D" w:rsidRPr="00B0033C" w:rsidRDefault="00B1178D" w:rsidP="00B1178D">
      <w:pPr>
        <w:contextualSpacing/>
        <w:jc w:val="both"/>
        <w:rPr>
          <w:sz w:val="18"/>
          <w:szCs w:val="18"/>
          <w:lang w:eastAsia="fr-FR"/>
        </w:rPr>
      </w:pPr>
    </w:p>
    <w:p w:rsidR="00B1178D" w:rsidRDefault="00B1178D" w:rsidP="00B1178D">
      <w:pPr>
        <w:spacing w:line="240" w:lineRule="auto"/>
        <w:contextualSpacing/>
        <w:jc w:val="both"/>
        <w:rPr>
          <w:rFonts w:cs="Times New Roman"/>
          <w:b/>
          <w:color w:val="FF0000"/>
          <w:sz w:val="24"/>
          <w:szCs w:val="24"/>
        </w:rPr>
      </w:pPr>
      <w:r w:rsidRPr="002413C3">
        <w:rPr>
          <w:rFonts w:cs="Times New Roman"/>
          <w:b/>
          <w:sz w:val="24"/>
          <w:szCs w:val="24"/>
        </w:rPr>
        <w:t xml:space="preserve">I – </w:t>
      </w:r>
      <w:r w:rsidRPr="006E24C0">
        <w:rPr>
          <w:rFonts w:cs="Times New Roman"/>
          <w:b/>
          <w:sz w:val="24"/>
          <w:szCs w:val="24"/>
        </w:rPr>
        <w:t>Le stage d’observation et de pratique accompagnée en 1</w:t>
      </w:r>
      <w:r w:rsidRPr="006E24C0">
        <w:rPr>
          <w:rFonts w:cs="Times New Roman"/>
          <w:b/>
          <w:sz w:val="24"/>
          <w:szCs w:val="24"/>
          <w:vertAlign w:val="superscript"/>
        </w:rPr>
        <w:t>ère</w:t>
      </w:r>
      <w:r w:rsidRPr="006E24C0">
        <w:rPr>
          <w:rFonts w:cs="Times New Roman"/>
          <w:b/>
          <w:sz w:val="24"/>
          <w:szCs w:val="24"/>
        </w:rPr>
        <w:t xml:space="preserve"> année de master </w:t>
      </w:r>
    </w:p>
    <w:p w:rsidR="000B43C5" w:rsidRPr="00836BAD" w:rsidRDefault="000B43C5" w:rsidP="00B1178D">
      <w:pPr>
        <w:spacing w:line="240" w:lineRule="auto"/>
        <w:contextualSpacing/>
        <w:jc w:val="both"/>
        <w:rPr>
          <w:rFonts w:cs="Times New Roman"/>
          <w:b/>
          <w:color w:val="FF0000"/>
          <w:sz w:val="24"/>
          <w:szCs w:val="24"/>
        </w:rPr>
      </w:pPr>
    </w:p>
    <w:p w:rsidR="00B1178D" w:rsidRPr="004D12C8" w:rsidRDefault="00B1178D" w:rsidP="00B1178D">
      <w:pPr>
        <w:spacing w:line="240" w:lineRule="auto"/>
        <w:contextualSpacing/>
        <w:jc w:val="both"/>
        <w:rPr>
          <w:rFonts w:cs="Times New Roman"/>
          <w:sz w:val="20"/>
          <w:szCs w:val="20"/>
        </w:rPr>
      </w:pPr>
      <w:r w:rsidRPr="00836BAD">
        <w:rPr>
          <w:rFonts w:cs="Times New Roman"/>
          <w:b/>
          <w:sz w:val="24"/>
          <w:szCs w:val="24"/>
        </w:rPr>
        <w:t>Ce stage est obligatoire</w:t>
      </w:r>
      <w:r w:rsidR="000D241C" w:rsidRPr="005C46D5">
        <w:rPr>
          <w:rFonts w:cs="Times New Roman"/>
          <w:b/>
          <w:sz w:val="18"/>
          <w:szCs w:val="18"/>
        </w:rPr>
        <w:t xml:space="preserve">, </w:t>
      </w:r>
      <w:r w:rsidR="000D241C" w:rsidRPr="004D12C8">
        <w:rPr>
          <w:rFonts w:cs="Times New Roman"/>
          <w:b/>
          <w:sz w:val="20"/>
          <w:szCs w:val="20"/>
        </w:rPr>
        <w:t>il entre dans la validation de l’UE stage</w:t>
      </w:r>
      <w:r w:rsidR="000D241C" w:rsidRPr="004D12C8">
        <w:rPr>
          <w:rFonts w:cs="Times New Roman"/>
          <w:sz w:val="20"/>
          <w:szCs w:val="20"/>
        </w:rPr>
        <w:t xml:space="preserve">. </w:t>
      </w:r>
      <w:r w:rsidR="005C46D5" w:rsidRPr="004D12C8">
        <w:rPr>
          <w:rFonts w:cs="Times New Roman"/>
          <w:b/>
          <w:sz w:val="20"/>
          <w:szCs w:val="20"/>
        </w:rPr>
        <w:t>Si un étudiant est absent</w:t>
      </w:r>
      <w:r w:rsidR="003229C9" w:rsidRPr="004D12C8">
        <w:rPr>
          <w:rFonts w:cs="Times New Roman"/>
          <w:b/>
          <w:sz w:val="20"/>
          <w:szCs w:val="20"/>
        </w:rPr>
        <w:t>,</w:t>
      </w:r>
      <w:r w:rsidR="005C46D5" w:rsidRPr="004D12C8">
        <w:rPr>
          <w:rFonts w:cs="Times New Roman"/>
          <w:b/>
          <w:sz w:val="20"/>
          <w:szCs w:val="20"/>
        </w:rPr>
        <w:t xml:space="preserve"> </w:t>
      </w:r>
      <w:r w:rsidR="005C46D5" w:rsidRPr="004D12C8">
        <w:rPr>
          <w:rFonts w:cs="Times New Roman"/>
          <w:sz w:val="20"/>
          <w:szCs w:val="20"/>
        </w:rPr>
        <w:t>il doit avertir le chef d’établissement, le tuteur et le responsable de parcours</w:t>
      </w:r>
      <w:r w:rsidR="003229C9" w:rsidRPr="004D12C8">
        <w:rPr>
          <w:rFonts w:cs="Times New Roman"/>
          <w:sz w:val="20"/>
          <w:szCs w:val="20"/>
        </w:rPr>
        <w:t xml:space="preserve"> et un ce</w:t>
      </w:r>
      <w:r w:rsidR="005F7115" w:rsidRPr="004D12C8">
        <w:rPr>
          <w:rFonts w:cs="Times New Roman"/>
          <w:sz w:val="20"/>
          <w:szCs w:val="20"/>
        </w:rPr>
        <w:t>rtificat médical doit être transmis au responsable de parcours et à l’établissement</w:t>
      </w:r>
      <w:r w:rsidR="003229C9" w:rsidRPr="004D12C8">
        <w:rPr>
          <w:rFonts w:cs="Times New Roman"/>
          <w:sz w:val="20"/>
          <w:szCs w:val="20"/>
        </w:rPr>
        <w:t xml:space="preserve">. Le bureau des </w:t>
      </w:r>
      <w:r w:rsidR="005F7115" w:rsidRPr="004D12C8">
        <w:rPr>
          <w:rFonts w:cs="Times New Roman"/>
          <w:sz w:val="20"/>
          <w:szCs w:val="20"/>
        </w:rPr>
        <w:t>stages doit être avisé rapidement</w:t>
      </w:r>
      <w:r w:rsidR="003229C9" w:rsidRPr="004D12C8">
        <w:rPr>
          <w:rFonts w:cs="Times New Roman"/>
          <w:sz w:val="20"/>
          <w:szCs w:val="20"/>
        </w:rPr>
        <w:t xml:space="preserve"> en cas d’abandon ou de longues absences.</w:t>
      </w:r>
    </w:p>
    <w:p w:rsidR="00AC53FE" w:rsidRPr="004D12C8" w:rsidRDefault="00B1178D" w:rsidP="00B1178D">
      <w:pPr>
        <w:spacing w:line="240" w:lineRule="auto"/>
        <w:contextualSpacing/>
        <w:jc w:val="both"/>
        <w:rPr>
          <w:rFonts w:cs="Times New Roman"/>
          <w:sz w:val="20"/>
          <w:szCs w:val="20"/>
        </w:rPr>
      </w:pPr>
      <w:r w:rsidRPr="004D12C8">
        <w:rPr>
          <w:rFonts w:cs="Times New Roman"/>
          <w:sz w:val="20"/>
          <w:szCs w:val="20"/>
        </w:rPr>
        <w:lastRenderedPageBreak/>
        <w:t>Ce stage d’observation et de pratique accompagnée est organisé sur 2 périodes de 54 h chacune (</w:t>
      </w:r>
      <w:r w:rsidR="0029061C" w:rsidRPr="004D12C8">
        <w:rPr>
          <w:rFonts w:cs="Times New Roman"/>
          <w:sz w:val="20"/>
          <w:szCs w:val="20"/>
        </w:rPr>
        <w:t>un</w:t>
      </w:r>
      <w:r w:rsidR="00FF60CA" w:rsidRPr="004D12C8">
        <w:rPr>
          <w:rFonts w:cs="Times New Roman"/>
          <w:sz w:val="20"/>
          <w:szCs w:val="20"/>
        </w:rPr>
        <w:t xml:space="preserve"> stage filé</w:t>
      </w:r>
      <w:r w:rsidRPr="004D12C8">
        <w:rPr>
          <w:rFonts w:cs="Times New Roman"/>
          <w:sz w:val="20"/>
          <w:szCs w:val="20"/>
        </w:rPr>
        <w:t xml:space="preserve"> </w:t>
      </w:r>
      <w:r w:rsidR="0029061C" w:rsidRPr="004D12C8">
        <w:rPr>
          <w:rFonts w:cs="Times New Roman"/>
          <w:sz w:val="20"/>
          <w:szCs w:val="20"/>
        </w:rPr>
        <w:t>au premier semestre et un stage groupé au second semestre</w:t>
      </w:r>
      <w:r w:rsidRPr="004D12C8">
        <w:rPr>
          <w:rFonts w:cs="Times New Roman"/>
          <w:sz w:val="20"/>
          <w:szCs w:val="20"/>
        </w:rPr>
        <w:t>).</w:t>
      </w:r>
    </w:p>
    <w:p w:rsidR="000D241C" w:rsidRPr="004D12C8" w:rsidRDefault="00AB551A" w:rsidP="00B1178D">
      <w:pPr>
        <w:spacing w:line="240" w:lineRule="auto"/>
        <w:contextualSpacing/>
        <w:jc w:val="both"/>
        <w:rPr>
          <w:rFonts w:cs="Times New Roman"/>
          <w:sz w:val="20"/>
          <w:szCs w:val="20"/>
        </w:rPr>
      </w:pPr>
      <w:r w:rsidRPr="004D12C8">
        <w:rPr>
          <w:rFonts w:cs="Times New Roman"/>
          <w:sz w:val="20"/>
          <w:szCs w:val="20"/>
        </w:rPr>
        <w:t xml:space="preserve">Les 54H </w:t>
      </w:r>
      <w:r w:rsidR="000D241C" w:rsidRPr="004D12C8">
        <w:rPr>
          <w:rFonts w:cs="Times New Roman"/>
          <w:sz w:val="20"/>
          <w:szCs w:val="20"/>
        </w:rPr>
        <w:t>correspondent à des heures de cours mais également aux entretiens avec le maitre de stage et l’équipe discip</w:t>
      </w:r>
      <w:r w:rsidRPr="004D12C8">
        <w:rPr>
          <w:rFonts w:cs="Times New Roman"/>
          <w:sz w:val="20"/>
          <w:szCs w:val="20"/>
        </w:rPr>
        <w:t xml:space="preserve">linaire, à la préparation de TP, </w:t>
      </w:r>
      <w:r w:rsidR="000D241C" w:rsidRPr="004D12C8">
        <w:rPr>
          <w:rFonts w:cs="Times New Roman"/>
          <w:sz w:val="20"/>
          <w:szCs w:val="20"/>
        </w:rPr>
        <w:t>aux rencontres avec les différ</w:t>
      </w:r>
      <w:r w:rsidRPr="004D12C8">
        <w:rPr>
          <w:rFonts w:cs="Times New Roman"/>
          <w:sz w:val="20"/>
          <w:szCs w:val="20"/>
        </w:rPr>
        <w:t>ent</w:t>
      </w:r>
      <w:r w:rsidR="000B43C5" w:rsidRPr="004D12C8">
        <w:rPr>
          <w:rFonts w:cs="Times New Roman"/>
          <w:sz w:val="20"/>
          <w:szCs w:val="20"/>
        </w:rPr>
        <w:t>s acteurs de l’établissement, (</w:t>
      </w:r>
      <w:r w:rsidRPr="004D12C8">
        <w:rPr>
          <w:rFonts w:cs="Times New Roman"/>
          <w:sz w:val="20"/>
          <w:szCs w:val="20"/>
        </w:rPr>
        <w:t xml:space="preserve">CPE, Conseiller d’orientation et psychologue…) et à la participation à des réunions </w:t>
      </w:r>
      <w:r w:rsidR="005F7115" w:rsidRPr="004D12C8">
        <w:rPr>
          <w:rFonts w:cs="Times New Roman"/>
          <w:sz w:val="20"/>
          <w:szCs w:val="20"/>
        </w:rPr>
        <w:t xml:space="preserve">pédagogiques </w:t>
      </w:r>
      <w:r w:rsidRPr="004D12C8">
        <w:rPr>
          <w:rFonts w:cs="Times New Roman"/>
          <w:sz w:val="20"/>
          <w:szCs w:val="20"/>
        </w:rPr>
        <w:t>avec acco</w:t>
      </w:r>
      <w:r w:rsidR="00406CB0" w:rsidRPr="004D12C8">
        <w:rPr>
          <w:rFonts w:cs="Times New Roman"/>
          <w:sz w:val="20"/>
          <w:szCs w:val="20"/>
        </w:rPr>
        <w:t>rd du chef d’établissement</w:t>
      </w:r>
      <w:r w:rsidRPr="004D12C8">
        <w:rPr>
          <w:rFonts w:cs="Times New Roman"/>
          <w:sz w:val="20"/>
          <w:szCs w:val="20"/>
        </w:rPr>
        <w:t xml:space="preserve"> </w:t>
      </w:r>
      <w:r w:rsidR="00406CB0" w:rsidRPr="004D12C8">
        <w:rPr>
          <w:rFonts w:cs="Times New Roman"/>
          <w:sz w:val="20"/>
          <w:szCs w:val="20"/>
        </w:rPr>
        <w:t>(</w:t>
      </w:r>
      <w:r w:rsidRPr="004D12C8">
        <w:rPr>
          <w:rFonts w:cs="Times New Roman"/>
          <w:sz w:val="20"/>
          <w:szCs w:val="20"/>
        </w:rPr>
        <w:t>un conseil pédagogique, conseil de classe, commission permane</w:t>
      </w:r>
      <w:r w:rsidR="00406CB0" w:rsidRPr="004D12C8">
        <w:rPr>
          <w:rFonts w:cs="Times New Roman"/>
          <w:sz w:val="20"/>
          <w:szCs w:val="20"/>
        </w:rPr>
        <w:t>nte, conseil d’administration etc…)</w:t>
      </w:r>
    </w:p>
    <w:p w:rsidR="00B1178D" w:rsidRPr="004D12C8" w:rsidRDefault="00B1178D" w:rsidP="00B1178D">
      <w:pPr>
        <w:spacing w:line="240" w:lineRule="auto"/>
        <w:contextualSpacing/>
        <w:jc w:val="both"/>
        <w:rPr>
          <w:rFonts w:cs="Times New Roman"/>
          <w:sz w:val="20"/>
          <w:szCs w:val="20"/>
        </w:rPr>
      </w:pPr>
      <w:r w:rsidRPr="004D12C8">
        <w:rPr>
          <w:rFonts w:cs="Times New Roman"/>
          <w:sz w:val="20"/>
          <w:szCs w:val="20"/>
        </w:rPr>
        <w:t xml:space="preserve"> Il a pour but de familiariser les étudiants aux situations professionnelles rencontrées par les professeurs, </w:t>
      </w:r>
      <w:r w:rsidR="00FF60CA" w:rsidRPr="004D12C8">
        <w:rPr>
          <w:rFonts w:cs="Times New Roman"/>
          <w:sz w:val="20"/>
          <w:szCs w:val="20"/>
        </w:rPr>
        <w:t xml:space="preserve">les documentalistes ou les CPE et </w:t>
      </w:r>
      <w:r w:rsidRPr="004D12C8">
        <w:rPr>
          <w:rFonts w:cs="Times New Roman"/>
          <w:sz w:val="20"/>
          <w:szCs w:val="20"/>
        </w:rPr>
        <w:t xml:space="preserve">de favoriser </w:t>
      </w:r>
      <w:r w:rsidR="008D3957" w:rsidRPr="004D12C8">
        <w:rPr>
          <w:rFonts w:cs="Times New Roman"/>
          <w:sz w:val="20"/>
          <w:szCs w:val="20"/>
        </w:rPr>
        <w:t>les réflexions</w:t>
      </w:r>
      <w:r w:rsidRPr="004D12C8">
        <w:rPr>
          <w:rFonts w:cs="Times New Roman"/>
          <w:sz w:val="20"/>
          <w:szCs w:val="20"/>
        </w:rPr>
        <w:t xml:space="preserve"> et les échanges entre les stagiaires et l’ensemble des professionnels relevant de la structure concernée.</w:t>
      </w:r>
    </w:p>
    <w:p w:rsidR="00B1178D" w:rsidRPr="004D12C8" w:rsidRDefault="00B1178D" w:rsidP="00B1178D">
      <w:pPr>
        <w:spacing w:line="240" w:lineRule="auto"/>
        <w:contextualSpacing/>
        <w:jc w:val="both"/>
        <w:rPr>
          <w:rFonts w:cs="Times New Roman"/>
          <w:sz w:val="20"/>
          <w:szCs w:val="20"/>
        </w:rPr>
      </w:pPr>
    </w:p>
    <w:p w:rsidR="00B1178D" w:rsidRPr="004D12C8" w:rsidRDefault="00B1178D" w:rsidP="00B1178D">
      <w:pPr>
        <w:spacing w:line="240" w:lineRule="auto"/>
        <w:contextualSpacing/>
        <w:jc w:val="both"/>
        <w:rPr>
          <w:rFonts w:cs="Times New Roman"/>
          <w:color w:val="7030A0"/>
          <w:sz w:val="20"/>
          <w:szCs w:val="20"/>
        </w:rPr>
      </w:pPr>
      <w:r w:rsidRPr="004D12C8">
        <w:rPr>
          <w:rFonts w:cs="Times New Roman"/>
          <w:color w:val="7030A0"/>
          <w:sz w:val="20"/>
          <w:szCs w:val="20"/>
        </w:rPr>
        <w:t xml:space="preserve">A – </w:t>
      </w:r>
      <w:r w:rsidRPr="004D12C8">
        <w:rPr>
          <w:rFonts w:cs="Times New Roman"/>
          <w:b/>
          <w:color w:val="7030A0"/>
          <w:sz w:val="20"/>
          <w:szCs w:val="20"/>
        </w:rPr>
        <w:t>Le stage filé</w:t>
      </w:r>
      <w:r w:rsidR="0029061C" w:rsidRPr="004D12C8">
        <w:rPr>
          <w:rFonts w:cs="Times New Roman"/>
          <w:b/>
          <w:color w:val="7030A0"/>
          <w:sz w:val="20"/>
          <w:szCs w:val="20"/>
        </w:rPr>
        <w:t xml:space="preserve"> de 54 heures</w:t>
      </w:r>
      <w:r w:rsidRPr="004D12C8">
        <w:rPr>
          <w:rFonts w:cs="Times New Roman"/>
          <w:b/>
          <w:color w:val="7030A0"/>
          <w:sz w:val="20"/>
          <w:szCs w:val="20"/>
        </w:rPr>
        <w:t xml:space="preserve"> (1 jour par semaine) pendant 9 semaines</w:t>
      </w:r>
      <w:r w:rsidRPr="004D12C8">
        <w:rPr>
          <w:rFonts w:cs="Times New Roman"/>
          <w:color w:val="7030A0"/>
          <w:sz w:val="20"/>
          <w:szCs w:val="20"/>
        </w:rPr>
        <w:t xml:space="preserve"> : </w:t>
      </w:r>
    </w:p>
    <w:p w:rsidR="00B1178D" w:rsidRPr="004D12C8" w:rsidRDefault="00B1178D" w:rsidP="00B1178D">
      <w:pPr>
        <w:spacing w:after="0" w:line="240" w:lineRule="auto"/>
        <w:rPr>
          <w:rFonts w:cs="Arial"/>
          <w:sz w:val="20"/>
          <w:szCs w:val="20"/>
          <w:lang w:eastAsia="fr-FR"/>
        </w:rPr>
      </w:pPr>
      <w:r w:rsidRPr="004D12C8">
        <w:rPr>
          <w:rFonts w:cs="Times New Roman"/>
          <w:sz w:val="20"/>
          <w:szCs w:val="20"/>
        </w:rPr>
        <w:t>Cette période d’observation</w:t>
      </w:r>
      <w:r w:rsidRPr="004D12C8">
        <w:rPr>
          <w:rFonts w:cs="Arial"/>
          <w:sz w:val="20"/>
          <w:szCs w:val="20"/>
          <w:lang w:eastAsia="fr-FR"/>
        </w:rPr>
        <w:t xml:space="preserve"> et de prise de repères conduit progressivement l’étudiant vers une implication dans le processus d’élaboration des activités. Il se voit confier des tâches d’enseignement ou d’éducation en présence de son maître de stage et sous son contrôle</w:t>
      </w:r>
      <w:r w:rsidR="00AB551A" w:rsidRPr="004D12C8">
        <w:rPr>
          <w:rFonts w:cs="Arial"/>
          <w:sz w:val="20"/>
          <w:szCs w:val="20"/>
          <w:lang w:eastAsia="fr-FR"/>
        </w:rPr>
        <w:t xml:space="preserve">. </w:t>
      </w:r>
    </w:p>
    <w:p w:rsidR="00B67DAC" w:rsidRPr="004D12C8" w:rsidRDefault="0029061C" w:rsidP="00B67DAC">
      <w:pPr>
        <w:spacing w:line="240" w:lineRule="auto"/>
        <w:contextualSpacing/>
        <w:jc w:val="both"/>
        <w:rPr>
          <w:rFonts w:ascii="Calibri" w:eastAsia="Times New Roman" w:hAnsi="Calibri" w:cs="Times New Roman"/>
          <w:b/>
          <w:bCs/>
          <w:color w:val="7030A0"/>
          <w:sz w:val="20"/>
          <w:szCs w:val="20"/>
          <w:lang w:eastAsia="fr-FR"/>
        </w:rPr>
      </w:pPr>
      <w:r w:rsidRPr="004D12C8">
        <w:rPr>
          <w:rFonts w:cs="Arial"/>
          <w:sz w:val="20"/>
          <w:szCs w:val="20"/>
          <w:lang w:eastAsia="fr-FR"/>
        </w:rPr>
        <w:t>Pour tous</w:t>
      </w:r>
      <w:r w:rsidR="00FF60CA" w:rsidRPr="004D12C8">
        <w:rPr>
          <w:rFonts w:cs="Arial"/>
          <w:sz w:val="20"/>
          <w:szCs w:val="20"/>
          <w:lang w:eastAsia="fr-FR"/>
        </w:rPr>
        <w:t xml:space="preserve"> les parcours</w:t>
      </w:r>
      <w:r w:rsidR="005C42CF" w:rsidRPr="004D12C8">
        <w:rPr>
          <w:rFonts w:cs="Arial"/>
          <w:sz w:val="20"/>
          <w:szCs w:val="20"/>
          <w:lang w:eastAsia="fr-FR"/>
        </w:rPr>
        <w:t xml:space="preserve"> </w:t>
      </w:r>
      <w:r w:rsidR="00FF60CA" w:rsidRPr="004D12C8">
        <w:rPr>
          <w:rFonts w:cs="Arial"/>
          <w:sz w:val="20"/>
          <w:szCs w:val="20"/>
          <w:lang w:eastAsia="fr-FR"/>
        </w:rPr>
        <w:t xml:space="preserve">: </w:t>
      </w:r>
      <w:r w:rsidR="00FF60CA" w:rsidRPr="004D12C8">
        <w:rPr>
          <w:rFonts w:ascii="Calibri" w:eastAsia="Times New Roman" w:hAnsi="Calibri" w:cs="Times New Roman"/>
          <w:bCs/>
          <w:sz w:val="20"/>
          <w:szCs w:val="20"/>
          <w:lang w:eastAsia="fr-FR"/>
        </w:rPr>
        <w:t>1 jour par semaine pendant 9 semaines</w:t>
      </w:r>
      <w:r w:rsidR="00FF60CA" w:rsidRPr="004D12C8">
        <w:rPr>
          <w:rFonts w:ascii="Calibri" w:eastAsia="Times New Roman" w:hAnsi="Calibri" w:cs="Times New Roman"/>
          <w:b/>
          <w:bCs/>
          <w:sz w:val="20"/>
          <w:szCs w:val="20"/>
          <w:lang w:eastAsia="fr-FR"/>
        </w:rPr>
        <w:t xml:space="preserve"> </w:t>
      </w:r>
      <w:r w:rsidR="00F04699" w:rsidRPr="004D12C8">
        <w:rPr>
          <w:rFonts w:ascii="Calibri" w:eastAsia="Times New Roman" w:hAnsi="Calibri" w:cs="Times New Roman"/>
          <w:b/>
          <w:bCs/>
          <w:color w:val="7030A0"/>
          <w:sz w:val="20"/>
          <w:szCs w:val="20"/>
          <w:lang w:eastAsia="fr-FR"/>
        </w:rPr>
        <w:t xml:space="preserve">du </w:t>
      </w:r>
      <w:r w:rsidR="009D6168" w:rsidRPr="004D12C8">
        <w:rPr>
          <w:rFonts w:ascii="Calibri" w:eastAsia="Times New Roman" w:hAnsi="Calibri" w:cs="Times New Roman"/>
          <w:b/>
          <w:bCs/>
          <w:color w:val="7030A0"/>
          <w:sz w:val="20"/>
          <w:szCs w:val="20"/>
          <w:lang w:eastAsia="fr-FR"/>
        </w:rPr>
        <w:t>23</w:t>
      </w:r>
      <w:r w:rsidR="00F04699" w:rsidRPr="004D12C8">
        <w:rPr>
          <w:rFonts w:ascii="Calibri" w:eastAsia="Times New Roman" w:hAnsi="Calibri" w:cs="Times New Roman"/>
          <w:b/>
          <w:bCs/>
          <w:color w:val="7030A0"/>
          <w:sz w:val="20"/>
          <w:szCs w:val="20"/>
          <w:lang w:eastAsia="fr-FR"/>
        </w:rPr>
        <w:t xml:space="preserve"> novembre 20</w:t>
      </w:r>
      <w:r w:rsidR="009D6168" w:rsidRPr="004D12C8">
        <w:rPr>
          <w:rFonts w:ascii="Calibri" w:eastAsia="Times New Roman" w:hAnsi="Calibri" w:cs="Times New Roman"/>
          <w:b/>
          <w:bCs/>
          <w:color w:val="7030A0"/>
          <w:sz w:val="20"/>
          <w:szCs w:val="20"/>
          <w:lang w:eastAsia="fr-FR"/>
        </w:rPr>
        <w:t>20</w:t>
      </w:r>
      <w:r w:rsidR="00F04699" w:rsidRPr="004D12C8">
        <w:rPr>
          <w:rFonts w:ascii="Calibri" w:eastAsia="Times New Roman" w:hAnsi="Calibri" w:cs="Times New Roman"/>
          <w:b/>
          <w:bCs/>
          <w:color w:val="7030A0"/>
          <w:sz w:val="20"/>
          <w:szCs w:val="20"/>
          <w:lang w:eastAsia="fr-FR"/>
        </w:rPr>
        <w:t xml:space="preserve"> au</w:t>
      </w:r>
      <w:r w:rsidR="005E785B" w:rsidRPr="004D12C8">
        <w:rPr>
          <w:rFonts w:ascii="Calibri" w:eastAsia="Times New Roman" w:hAnsi="Calibri" w:cs="Times New Roman"/>
          <w:b/>
          <w:bCs/>
          <w:color w:val="FF0000"/>
          <w:sz w:val="20"/>
          <w:szCs w:val="20"/>
          <w:lang w:eastAsia="fr-FR"/>
        </w:rPr>
        <w:t xml:space="preserve"> </w:t>
      </w:r>
      <w:r w:rsidR="009D6168" w:rsidRPr="004D12C8">
        <w:rPr>
          <w:rFonts w:ascii="Calibri" w:eastAsia="Times New Roman" w:hAnsi="Calibri" w:cs="Times New Roman"/>
          <w:b/>
          <w:bCs/>
          <w:color w:val="7030A0"/>
          <w:sz w:val="20"/>
          <w:szCs w:val="20"/>
          <w:lang w:eastAsia="fr-FR"/>
        </w:rPr>
        <w:t>5 février</w:t>
      </w:r>
      <w:r w:rsidR="00F04699" w:rsidRPr="004D12C8">
        <w:rPr>
          <w:rFonts w:ascii="Calibri" w:eastAsia="Times New Roman" w:hAnsi="Calibri" w:cs="Times New Roman"/>
          <w:b/>
          <w:bCs/>
          <w:color w:val="7030A0"/>
          <w:sz w:val="20"/>
          <w:szCs w:val="20"/>
          <w:lang w:eastAsia="fr-FR"/>
        </w:rPr>
        <w:t xml:space="preserve"> 20</w:t>
      </w:r>
      <w:r w:rsidR="005E785B" w:rsidRPr="004D12C8">
        <w:rPr>
          <w:rFonts w:ascii="Calibri" w:eastAsia="Times New Roman" w:hAnsi="Calibri" w:cs="Times New Roman"/>
          <w:b/>
          <w:bCs/>
          <w:color w:val="7030A0"/>
          <w:sz w:val="20"/>
          <w:szCs w:val="20"/>
          <w:lang w:eastAsia="fr-FR"/>
        </w:rPr>
        <w:t>2</w:t>
      </w:r>
      <w:r w:rsidR="00F01E08" w:rsidRPr="004D12C8">
        <w:rPr>
          <w:rFonts w:ascii="Calibri" w:eastAsia="Times New Roman" w:hAnsi="Calibri" w:cs="Times New Roman"/>
          <w:b/>
          <w:bCs/>
          <w:color w:val="7030A0"/>
          <w:sz w:val="20"/>
          <w:szCs w:val="20"/>
          <w:lang w:eastAsia="fr-FR"/>
        </w:rPr>
        <w:t>1</w:t>
      </w:r>
      <w:r w:rsidR="005E785B" w:rsidRPr="004D12C8">
        <w:rPr>
          <w:rFonts w:ascii="Calibri" w:eastAsia="Times New Roman" w:hAnsi="Calibri" w:cs="Times New Roman"/>
          <w:b/>
          <w:bCs/>
          <w:color w:val="7030A0"/>
          <w:sz w:val="20"/>
          <w:szCs w:val="20"/>
          <w:lang w:eastAsia="fr-FR"/>
        </w:rPr>
        <w:t xml:space="preserve"> </w:t>
      </w:r>
      <w:r w:rsidR="005E785B" w:rsidRPr="004D12C8">
        <w:rPr>
          <w:rFonts w:ascii="Calibri" w:eastAsia="Times New Roman" w:hAnsi="Calibri" w:cs="Times New Roman"/>
          <w:bCs/>
          <w:color w:val="000000" w:themeColor="text1"/>
          <w:sz w:val="20"/>
          <w:szCs w:val="20"/>
          <w:lang w:eastAsia="fr-FR"/>
        </w:rPr>
        <w:t xml:space="preserve">et </w:t>
      </w:r>
      <w:r w:rsidR="005E785B" w:rsidRPr="004D12C8">
        <w:rPr>
          <w:rFonts w:ascii="Calibri" w:eastAsia="Times New Roman" w:hAnsi="Calibri" w:cs="Times New Roman"/>
          <w:bCs/>
          <w:sz w:val="20"/>
          <w:szCs w:val="20"/>
          <w:lang w:eastAsia="fr-FR"/>
        </w:rPr>
        <w:t>s</w:t>
      </w:r>
      <w:r w:rsidR="00B67DAC" w:rsidRPr="004D12C8">
        <w:rPr>
          <w:rFonts w:ascii="Calibri" w:eastAsia="Times New Roman" w:hAnsi="Calibri" w:cs="Times New Roman"/>
          <w:bCs/>
          <w:sz w:val="20"/>
          <w:szCs w:val="20"/>
          <w:lang w:eastAsia="fr-FR"/>
        </w:rPr>
        <w:t xml:space="preserve">elon le </w:t>
      </w:r>
      <w:r w:rsidR="00B67DAC" w:rsidRPr="004D12C8">
        <w:rPr>
          <w:rFonts w:ascii="Calibri" w:eastAsia="Times New Roman" w:hAnsi="Calibri" w:cs="Times New Roman"/>
          <w:b/>
          <w:bCs/>
          <w:sz w:val="20"/>
          <w:szCs w:val="20"/>
          <w:lang w:eastAsia="fr-FR"/>
        </w:rPr>
        <w:t>jour choisi par chaque parcours</w:t>
      </w:r>
      <w:r w:rsidR="00B67DAC" w:rsidRPr="004D12C8">
        <w:rPr>
          <w:rFonts w:ascii="Calibri" w:eastAsia="Times New Roman" w:hAnsi="Calibri" w:cs="Times New Roman"/>
          <w:bCs/>
          <w:sz w:val="20"/>
          <w:szCs w:val="20"/>
          <w:lang w:eastAsia="fr-FR"/>
        </w:rPr>
        <w:t xml:space="preserve"> (se reporter au tableau</w:t>
      </w:r>
      <w:r w:rsidR="00C3219C" w:rsidRPr="004D12C8">
        <w:rPr>
          <w:rFonts w:ascii="Calibri" w:eastAsia="Times New Roman" w:hAnsi="Calibri" w:cs="Times New Roman"/>
          <w:bCs/>
          <w:sz w:val="20"/>
          <w:szCs w:val="20"/>
          <w:lang w:eastAsia="fr-FR"/>
        </w:rPr>
        <w:t>)</w:t>
      </w:r>
    </w:p>
    <w:p w:rsidR="00B1178D" w:rsidRPr="004D12C8" w:rsidRDefault="00B1178D" w:rsidP="00B1178D">
      <w:pPr>
        <w:spacing w:after="0" w:line="240" w:lineRule="auto"/>
        <w:rPr>
          <w:rFonts w:cs="Arial"/>
          <w:sz w:val="20"/>
          <w:szCs w:val="20"/>
          <w:lang w:eastAsia="fr-FR"/>
        </w:rPr>
      </w:pPr>
    </w:p>
    <w:p w:rsidR="00B1178D" w:rsidRPr="004D12C8" w:rsidRDefault="00B1178D" w:rsidP="00B1178D">
      <w:pPr>
        <w:spacing w:after="0" w:line="240" w:lineRule="auto"/>
        <w:rPr>
          <w:rFonts w:cs="Arial"/>
          <w:sz w:val="20"/>
          <w:szCs w:val="20"/>
          <w:lang w:eastAsia="fr-FR"/>
        </w:rPr>
      </w:pPr>
      <w:r w:rsidRPr="004D12C8">
        <w:rPr>
          <w:rFonts w:cs="Arial"/>
          <w:sz w:val="20"/>
          <w:szCs w:val="20"/>
          <w:lang w:eastAsia="fr-FR"/>
        </w:rPr>
        <w:t>Exemples d’activités lors du stage en période d’observation :</w:t>
      </w:r>
    </w:p>
    <w:p w:rsidR="00B1178D" w:rsidRPr="004D12C8" w:rsidRDefault="00B1178D" w:rsidP="00B1178D">
      <w:pPr>
        <w:spacing w:after="0" w:line="240" w:lineRule="auto"/>
        <w:rPr>
          <w:rFonts w:cs="Arial"/>
          <w:sz w:val="20"/>
          <w:szCs w:val="20"/>
          <w:lang w:eastAsia="fr-FR"/>
        </w:rPr>
      </w:pPr>
    </w:p>
    <w:p w:rsidR="00B1178D" w:rsidRPr="004D12C8" w:rsidRDefault="00B1178D" w:rsidP="00B1178D">
      <w:pPr>
        <w:pStyle w:val="Paragraphedeliste"/>
        <w:numPr>
          <w:ilvl w:val="0"/>
          <w:numId w:val="1"/>
        </w:numPr>
        <w:spacing w:after="0" w:line="240" w:lineRule="auto"/>
        <w:rPr>
          <w:sz w:val="20"/>
          <w:szCs w:val="20"/>
          <w:lang w:eastAsia="fr-FR"/>
        </w:rPr>
      </w:pPr>
      <w:r w:rsidRPr="004D12C8">
        <w:rPr>
          <w:sz w:val="20"/>
          <w:szCs w:val="20"/>
          <w:lang w:eastAsia="fr-FR"/>
        </w:rPr>
        <w:t xml:space="preserve"> Repérer le déroulement des différent</w:t>
      </w:r>
      <w:r w:rsidR="000B43C5" w:rsidRPr="004D12C8">
        <w:rPr>
          <w:sz w:val="20"/>
          <w:szCs w:val="20"/>
          <w:lang w:eastAsia="fr-FR"/>
        </w:rPr>
        <w:t>es phases d’un cours, d’un TP. A</w:t>
      </w:r>
      <w:r w:rsidRPr="004D12C8">
        <w:rPr>
          <w:sz w:val="20"/>
          <w:szCs w:val="20"/>
          <w:lang w:eastAsia="fr-FR"/>
        </w:rPr>
        <w:t>nalyser leur déroulement et leur articulation</w:t>
      </w:r>
      <w:r w:rsidR="000B43C5" w:rsidRPr="004D12C8">
        <w:rPr>
          <w:sz w:val="20"/>
          <w:szCs w:val="20"/>
          <w:lang w:eastAsia="fr-FR"/>
        </w:rPr>
        <w:t>.</w:t>
      </w:r>
    </w:p>
    <w:p w:rsidR="00B1178D" w:rsidRPr="004D12C8" w:rsidRDefault="00B1178D" w:rsidP="00B1178D">
      <w:pPr>
        <w:pStyle w:val="Paragraphedeliste"/>
        <w:numPr>
          <w:ilvl w:val="0"/>
          <w:numId w:val="1"/>
        </w:numPr>
        <w:spacing w:after="0" w:line="240" w:lineRule="auto"/>
        <w:rPr>
          <w:rFonts w:asciiTheme="minorHAnsi" w:hAnsiTheme="minorHAnsi" w:cs="Arial"/>
          <w:sz w:val="20"/>
          <w:szCs w:val="20"/>
          <w:lang w:eastAsia="fr-FR"/>
        </w:rPr>
      </w:pPr>
      <w:r w:rsidRPr="004D12C8">
        <w:rPr>
          <w:sz w:val="20"/>
          <w:szCs w:val="20"/>
          <w:lang w:eastAsia="fr-FR"/>
        </w:rPr>
        <w:t>Observer les gestes professionnels d’un « expert », de la conception à la mise en œ</w:t>
      </w:r>
      <w:r w:rsidR="00FE678B" w:rsidRPr="004D12C8">
        <w:rPr>
          <w:sz w:val="20"/>
          <w:szCs w:val="20"/>
          <w:lang w:eastAsia="fr-FR"/>
        </w:rPr>
        <w:t>uvre de contenus d’enseignement</w:t>
      </w:r>
      <w:r w:rsidR="000B43C5" w:rsidRPr="004D12C8">
        <w:rPr>
          <w:sz w:val="20"/>
          <w:szCs w:val="20"/>
          <w:lang w:eastAsia="fr-FR"/>
        </w:rPr>
        <w:t>.</w:t>
      </w:r>
    </w:p>
    <w:p w:rsidR="00914E7D" w:rsidRPr="004D12C8" w:rsidRDefault="00914E7D" w:rsidP="00B1178D">
      <w:pPr>
        <w:pStyle w:val="Paragraphedeliste"/>
        <w:numPr>
          <w:ilvl w:val="0"/>
          <w:numId w:val="1"/>
        </w:numPr>
        <w:spacing w:after="0" w:line="240" w:lineRule="auto"/>
        <w:rPr>
          <w:rFonts w:asciiTheme="minorHAnsi" w:hAnsiTheme="minorHAnsi" w:cs="Arial"/>
          <w:sz w:val="20"/>
          <w:szCs w:val="20"/>
          <w:lang w:eastAsia="fr-FR"/>
        </w:rPr>
      </w:pPr>
      <w:r w:rsidRPr="004D12C8">
        <w:rPr>
          <w:sz w:val="20"/>
          <w:szCs w:val="20"/>
          <w:lang w:eastAsia="fr-FR"/>
        </w:rPr>
        <w:t xml:space="preserve">Découvrir le système scolaire et les différents dispositifs dans un établissement. </w:t>
      </w:r>
    </w:p>
    <w:p w:rsidR="00914E7D" w:rsidRPr="004D12C8" w:rsidRDefault="00914E7D" w:rsidP="00B1178D">
      <w:pPr>
        <w:pStyle w:val="Paragraphedeliste"/>
        <w:numPr>
          <w:ilvl w:val="0"/>
          <w:numId w:val="1"/>
        </w:numPr>
        <w:spacing w:after="0" w:line="240" w:lineRule="auto"/>
        <w:rPr>
          <w:rFonts w:asciiTheme="minorHAnsi" w:hAnsiTheme="minorHAnsi" w:cs="Arial"/>
          <w:sz w:val="20"/>
          <w:szCs w:val="20"/>
          <w:lang w:eastAsia="fr-FR"/>
        </w:rPr>
      </w:pPr>
      <w:r w:rsidRPr="004D12C8">
        <w:rPr>
          <w:sz w:val="20"/>
          <w:szCs w:val="20"/>
          <w:lang w:eastAsia="fr-FR"/>
        </w:rPr>
        <w:t xml:space="preserve">Rencontrer les différents acteurs participant </w:t>
      </w:r>
      <w:r w:rsidR="008D3957" w:rsidRPr="004D12C8">
        <w:rPr>
          <w:sz w:val="20"/>
          <w:szCs w:val="20"/>
          <w:lang w:eastAsia="fr-FR"/>
        </w:rPr>
        <w:t>à la</w:t>
      </w:r>
      <w:r w:rsidRPr="004D12C8">
        <w:rPr>
          <w:sz w:val="20"/>
          <w:szCs w:val="20"/>
          <w:lang w:eastAsia="fr-FR"/>
        </w:rPr>
        <w:t xml:space="preserve"> scolarité de l’élève.</w:t>
      </w:r>
    </w:p>
    <w:p w:rsidR="00B1178D" w:rsidRPr="004D12C8" w:rsidRDefault="00B1178D" w:rsidP="00B1178D">
      <w:pPr>
        <w:spacing w:line="240" w:lineRule="auto"/>
        <w:contextualSpacing/>
        <w:jc w:val="both"/>
        <w:rPr>
          <w:rFonts w:cs="Times New Roman"/>
          <w:sz w:val="20"/>
          <w:szCs w:val="20"/>
        </w:rPr>
      </w:pPr>
    </w:p>
    <w:p w:rsidR="00B1178D" w:rsidRPr="004D12C8" w:rsidRDefault="00B1178D" w:rsidP="00B1178D">
      <w:pPr>
        <w:spacing w:line="240" w:lineRule="auto"/>
        <w:contextualSpacing/>
        <w:jc w:val="both"/>
        <w:rPr>
          <w:rFonts w:cs="Times New Roman"/>
          <w:b/>
          <w:color w:val="7030A0"/>
          <w:sz w:val="20"/>
          <w:szCs w:val="20"/>
        </w:rPr>
      </w:pPr>
      <w:r w:rsidRPr="004D12C8">
        <w:rPr>
          <w:rFonts w:cs="Times New Roman"/>
          <w:color w:val="7030A0"/>
          <w:sz w:val="20"/>
          <w:szCs w:val="20"/>
        </w:rPr>
        <w:t xml:space="preserve">B – </w:t>
      </w:r>
      <w:r w:rsidRPr="004D12C8">
        <w:rPr>
          <w:rFonts w:cs="Times New Roman"/>
          <w:b/>
          <w:color w:val="7030A0"/>
          <w:sz w:val="20"/>
          <w:szCs w:val="20"/>
        </w:rPr>
        <w:t xml:space="preserve">Le stage groupé </w:t>
      </w:r>
      <w:r w:rsidR="0029061C" w:rsidRPr="004D12C8">
        <w:rPr>
          <w:rFonts w:cs="Times New Roman"/>
          <w:b/>
          <w:color w:val="7030A0"/>
          <w:sz w:val="20"/>
          <w:szCs w:val="20"/>
        </w:rPr>
        <w:t xml:space="preserve">de 54 heures </w:t>
      </w:r>
      <w:r w:rsidRPr="004D12C8">
        <w:rPr>
          <w:rFonts w:cs="Times New Roman"/>
          <w:b/>
          <w:color w:val="7030A0"/>
          <w:sz w:val="20"/>
          <w:szCs w:val="20"/>
        </w:rPr>
        <w:t>pendant 2 semaines :</w:t>
      </w:r>
    </w:p>
    <w:p w:rsidR="00FF60CA" w:rsidRPr="004D12C8" w:rsidRDefault="00FF60CA" w:rsidP="00B1178D">
      <w:pPr>
        <w:spacing w:line="240" w:lineRule="auto"/>
        <w:contextualSpacing/>
        <w:jc w:val="both"/>
        <w:rPr>
          <w:rFonts w:cs="Times New Roman"/>
          <w:b/>
          <w:color w:val="FF0000"/>
          <w:sz w:val="20"/>
          <w:szCs w:val="20"/>
        </w:rPr>
      </w:pPr>
    </w:p>
    <w:p w:rsidR="00B67DAC" w:rsidRPr="004D12C8" w:rsidRDefault="003229C9" w:rsidP="00B1178D">
      <w:pPr>
        <w:spacing w:line="240" w:lineRule="auto"/>
        <w:contextualSpacing/>
        <w:jc w:val="both"/>
        <w:rPr>
          <w:rFonts w:cs="Times New Roman"/>
          <w:sz w:val="20"/>
          <w:szCs w:val="20"/>
        </w:rPr>
      </w:pPr>
      <w:r w:rsidRPr="004D12C8">
        <w:rPr>
          <w:rFonts w:cs="Times New Roman"/>
          <w:sz w:val="20"/>
          <w:szCs w:val="20"/>
        </w:rPr>
        <w:t>Quatre</w:t>
      </w:r>
      <w:r w:rsidR="00B67DAC" w:rsidRPr="004D12C8">
        <w:rPr>
          <w:rFonts w:cs="Times New Roman"/>
          <w:sz w:val="20"/>
          <w:szCs w:val="20"/>
        </w:rPr>
        <w:t xml:space="preserve"> p</w:t>
      </w:r>
      <w:r w:rsidR="00FF60CA" w:rsidRPr="004D12C8">
        <w:rPr>
          <w:rFonts w:cs="Times New Roman"/>
          <w:sz w:val="20"/>
          <w:szCs w:val="20"/>
        </w:rPr>
        <w:t>ériodes</w:t>
      </w:r>
      <w:r w:rsidR="00B67DAC" w:rsidRPr="004D12C8">
        <w:rPr>
          <w:rFonts w:cs="Times New Roman"/>
          <w:sz w:val="20"/>
          <w:szCs w:val="20"/>
        </w:rPr>
        <w:t xml:space="preserve"> ont été proposées</w:t>
      </w:r>
      <w:r w:rsidRPr="004D12C8">
        <w:rPr>
          <w:rFonts w:cs="Times New Roman"/>
          <w:sz w:val="20"/>
          <w:szCs w:val="20"/>
        </w:rPr>
        <w:t> :</w:t>
      </w:r>
    </w:p>
    <w:p w:rsidR="00853C77" w:rsidRPr="004D12C8" w:rsidRDefault="00853C77" w:rsidP="00B1178D">
      <w:pPr>
        <w:spacing w:line="240" w:lineRule="auto"/>
        <w:contextualSpacing/>
        <w:jc w:val="both"/>
        <w:rPr>
          <w:rFonts w:cs="Times New Roman"/>
          <w:sz w:val="20"/>
          <w:szCs w:val="20"/>
        </w:rPr>
      </w:pPr>
    </w:p>
    <w:p w:rsidR="00B67DAC" w:rsidRPr="004D12C8" w:rsidRDefault="00853C77" w:rsidP="00B1178D">
      <w:pPr>
        <w:spacing w:line="240" w:lineRule="auto"/>
        <w:contextualSpacing/>
        <w:jc w:val="both"/>
        <w:rPr>
          <w:rFonts w:ascii="Calibri" w:eastAsia="Times New Roman" w:hAnsi="Calibri" w:cs="Times New Roman"/>
          <w:bCs/>
          <w:sz w:val="20"/>
          <w:szCs w:val="20"/>
          <w:lang w:eastAsia="fr-FR"/>
        </w:rPr>
      </w:pPr>
      <w:r w:rsidRPr="004D12C8">
        <w:rPr>
          <w:rFonts w:ascii="Calibri" w:eastAsia="Times New Roman" w:hAnsi="Calibri" w:cs="Times New Roman"/>
          <w:bCs/>
          <w:sz w:val="20"/>
          <w:szCs w:val="20"/>
          <w:lang w:eastAsia="fr-FR"/>
        </w:rPr>
        <w:t>54 heures à répartir</w:t>
      </w:r>
      <w:r w:rsidR="00B67DAC" w:rsidRPr="004D12C8">
        <w:rPr>
          <w:rFonts w:ascii="Calibri" w:eastAsia="Times New Roman" w:hAnsi="Calibri" w:cs="Times New Roman"/>
          <w:bCs/>
          <w:sz w:val="20"/>
          <w:szCs w:val="20"/>
          <w:lang w:eastAsia="fr-FR"/>
        </w:rPr>
        <w:t xml:space="preserve"> dans la période </w:t>
      </w:r>
      <w:r w:rsidR="00F04699" w:rsidRPr="004D12C8">
        <w:rPr>
          <w:rFonts w:ascii="Calibri" w:eastAsia="Times New Roman" w:hAnsi="Calibri" w:cs="Times New Roman"/>
          <w:bCs/>
          <w:sz w:val="20"/>
          <w:szCs w:val="20"/>
          <w:lang w:eastAsia="fr-FR"/>
        </w:rPr>
        <w:t xml:space="preserve">du </w:t>
      </w:r>
      <w:r w:rsidR="002C6BA5" w:rsidRPr="004D12C8">
        <w:rPr>
          <w:rFonts w:ascii="Calibri" w:eastAsia="Times New Roman" w:hAnsi="Calibri" w:cs="Times New Roman"/>
          <w:bCs/>
          <w:sz w:val="20"/>
          <w:szCs w:val="20"/>
          <w:lang w:eastAsia="fr-FR"/>
        </w:rPr>
        <w:t>2</w:t>
      </w:r>
      <w:r w:rsidR="009D6168" w:rsidRPr="004D12C8">
        <w:rPr>
          <w:rFonts w:ascii="Calibri" w:eastAsia="Times New Roman" w:hAnsi="Calibri" w:cs="Times New Roman"/>
          <w:bCs/>
          <w:sz w:val="20"/>
          <w:szCs w:val="20"/>
          <w:lang w:eastAsia="fr-FR"/>
        </w:rPr>
        <w:t>2 février</w:t>
      </w:r>
      <w:r w:rsidR="00F04699" w:rsidRPr="004D12C8">
        <w:rPr>
          <w:rFonts w:ascii="Calibri" w:eastAsia="Times New Roman" w:hAnsi="Calibri" w:cs="Times New Roman"/>
          <w:bCs/>
          <w:sz w:val="20"/>
          <w:szCs w:val="20"/>
          <w:lang w:eastAsia="fr-FR"/>
        </w:rPr>
        <w:t xml:space="preserve"> </w:t>
      </w:r>
      <w:r w:rsidR="008D3957" w:rsidRPr="004D12C8">
        <w:rPr>
          <w:rFonts w:ascii="Calibri" w:eastAsia="Times New Roman" w:hAnsi="Calibri" w:cs="Times New Roman"/>
          <w:bCs/>
          <w:sz w:val="20"/>
          <w:szCs w:val="20"/>
          <w:lang w:eastAsia="fr-FR"/>
        </w:rPr>
        <w:t>au 5</w:t>
      </w:r>
      <w:r w:rsidR="009D6168" w:rsidRPr="004D12C8">
        <w:rPr>
          <w:rFonts w:ascii="Calibri" w:eastAsia="Times New Roman" w:hAnsi="Calibri" w:cs="Times New Roman"/>
          <w:bCs/>
          <w:sz w:val="20"/>
          <w:szCs w:val="20"/>
          <w:lang w:eastAsia="fr-FR"/>
        </w:rPr>
        <w:t xml:space="preserve"> mars</w:t>
      </w:r>
      <w:r w:rsidR="00F04699" w:rsidRPr="004D12C8">
        <w:rPr>
          <w:rFonts w:ascii="Calibri" w:eastAsia="Times New Roman" w:hAnsi="Calibri" w:cs="Times New Roman"/>
          <w:bCs/>
          <w:sz w:val="20"/>
          <w:szCs w:val="20"/>
          <w:lang w:eastAsia="fr-FR"/>
        </w:rPr>
        <w:t xml:space="preserve"> 20</w:t>
      </w:r>
      <w:r w:rsidR="002C6BA5" w:rsidRPr="004D12C8">
        <w:rPr>
          <w:rFonts w:ascii="Calibri" w:eastAsia="Times New Roman" w:hAnsi="Calibri" w:cs="Times New Roman"/>
          <w:bCs/>
          <w:sz w:val="20"/>
          <w:szCs w:val="20"/>
          <w:lang w:eastAsia="fr-FR"/>
        </w:rPr>
        <w:t>2</w:t>
      </w:r>
      <w:r w:rsidR="009D6168" w:rsidRPr="004D12C8">
        <w:rPr>
          <w:rFonts w:ascii="Calibri" w:eastAsia="Times New Roman" w:hAnsi="Calibri" w:cs="Times New Roman"/>
          <w:bCs/>
          <w:sz w:val="20"/>
          <w:szCs w:val="20"/>
          <w:lang w:eastAsia="fr-FR"/>
        </w:rPr>
        <w:t>1</w:t>
      </w:r>
      <w:r w:rsidR="002C6BA5" w:rsidRPr="004D12C8">
        <w:rPr>
          <w:rFonts w:ascii="Calibri" w:eastAsia="Times New Roman" w:hAnsi="Calibri" w:cs="Times New Roman"/>
          <w:bCs/>
          <w:sz w:val="20"/>
          <w:szCs w:val="20"/>
          <w:lang w:eastAsia="fr-FR"/>
        </w:rPr>
        <w:t> ;</w:t>
      </w:r>
    </w:p>
    <w:p w:rsidR="0029061C" w:rsidRPr="004D12C8" w:rsidRDefault="0029061C" w:rsidP="00B1178D">
      <w:pPr>
        <w:spacing w:line="240" w:lineRule="auto"/>
        <w:contextualSpacing/>
        <w:jc w:val="both"/>
        <w:rPr>
          <w:rFonts w:ascii="Calibri" w:eastAsia="Times New Roman" w:hAnsi="Calibri" w:cs="Times New Roman"/>
          <w:b/>
          <w:bCs/>
          <w:color w:val="7030A0"/>
          <w:sz w:val="20"/>
          <w:szCs w:val="20"/>
          <w:lang w:eastAsia="fr-FR"/>
        </w:rPr>
      </w:pPr>
      <w:proofErr w:type="gramStart"/>
      <w:r w:rsidRPr="004D12C8">
        <w:rPr>
          <w:rFonts w:ascii="Calibri" w:eastAsia="Times New Roman" w:hAnsi="Calibri" w:cs="Times New Roman"/>
          <w:b/>
          <w:bCs/>
          <w:color w:val="7030A0"/>
          <w:sz w:val="20"/>
          <w:szCs w:val="20"/>
          <w:lang w:eastAsia="fr-FR"/>
        </w:rPr>
        <w:t>ou</w:t>
      </w:r>
      <w:proofErr w:type="gramEnd"/>
    </w:p>
    <w:p w:rsidR="00F04699" w:rsidRPr="004D12C8" w:rsidRDefault="00853C77" w:rsidP="00B1178D">
      <w:pPr>
        <w:spacing w:line="240" w:lineRule="auto"/>
        <w:contextualSpacing/>
        <w:jc w:val="both"/>
        <w:rPr>
          <w:rFonts w:ascii="Calibri" w:eastAsia="Times New Roman" w:hAnsi="Calibri" w:cs="Times New Roman"/>
          <w:bCs/>
          <w:sz w:val="20"/>
          <w:szCs w:val="20"/>
          <w:lang w:eastAsia="fr-FR"/>
        </w:rPr>
      </w:pPr>
      <w:r w:rsidRPr="004D12C8">
        <w:rPr>
          <w:rFonts w:ascii="Calibri" w:eastAsia="Times New Roman" w:hAnsi="Calibri" w:cs="Times New Roman"/>
          <w:bCs/>
          <w:sz w:val="20"/>
          <w:szCs w:val="20"/>
          <w:lang w:eastAsia="fr-FR"/>
        </w:rPr>
        <w:t>54 heures à répartir</w:t>
      </w:r>
      <w:r w:rsidR="00B67DAC" w:rsidRPr="004D12C8">
        <w:rPr>
          <w:rFonts w:ascii="Calibri" w:eastAsia="Times New Roman" w:hAnsi="Calibri" w:cs="Times New Roman"/>
          <w:bCs/>
          <w:sz w:val="20"/>
          <w:szCs w:val="20"/>
          <w:lang w:eastAsia="fr-FR"/>
        </w:rPr>
        <w:t xml:space="preserve"> dans la période du </w:t>
      </w:r>
      <w:r w:rsidR="00406CB0" w:rsidRPr="004D12C8">
        <w:rPr>
          <w:rFonts w:ascii="Calibri" w:eastAsia="Times New Roman" w:hAnsi="Calibri" w:cs="Times New Roman"/>
          <w:bCs/>
          <w:sz w:val="20"/>
          <w:szCs w:val="20"/>
          <w:lang w:eastAsia="fr-FR"/>
        </w:rPr>
        <w:t>22 mars au 2 avril</w:t>
      </w:r>
      <w:r w:rsidR="00F04699" w:rsidRPr="004D12C8">
        <w:rPr>
          <w:rFonts w:ascii="Calibri" w:eastAsia="Times New Roman" w:hAnsi="Calibri" w:cs="Times New Roman"/>
          <w:bCs/>
          <w:sz w:val="20"/>
          <w:szCs w:val="20"/>
          <w:lang w:eastAsia="fr-FR"/>
        </w:rPr>
        <w:t xml:space="preserve"> 20</w:t>
      </w:r>
      <w:r w:rsidR="002C6BA5" w:rsidRPr="004D12C8">
        <w:rPr>
          <w:rFonts w:ascii="Calibri" w:eastAsia="Times New Roman" w:hAnsi="Calibri" w:cs="Times New Roman"/>
          <w:bCs/>
          <w:sz w:val="20"/>
          <w:szCs w:val="20"/>
          <w:lang w:eastAsia="fr-FR"/>
        </w:rPr>
        <w:t>2</w:t>
      </w:r>
      <w:r w:rsidR="009D6168" w:rsidRPr="004D12C8">
        <w:rPr>
          <w:rFonts w:ascii="Calibri" w:eastAsia="Times New Roman" w:hAnsi="Calibri" w:cs="Times New Roman"/>
          <w:bCs/>
          <w:sz w:val="20"/>
          <w:szCs w:val="20"/>
          <w:lang w:eastAsia="fr-FR"/>
        </w:rPr>
        <w:t>1</w:t>
      </w:r>
    </w:p>
    <w:p w:rsidR="005A5F71" w:rsidRPr="004D12C8" w:rsidRDefault="005A5F71" w:rsidP="005A5F71">
      <w:pPr>
        <w:spacing w:line="240" w:lineRule="auto"/>
        <w:contextualSpacing/>
        <w:jc w:val="both"/>
        <w:rPr>
          <w:rFonts w:ascii="Calibri" w:eastAsia="Times New Roman" w:hAnsi="Calibri" w:cs="Times New Roman"/>
          <w:b/>
          <w:bCs/>
          <w:color w:val="7030A0"/>
          <w:sz w:val="20"/>
          <w:szCs w:val="20"/>
          <w:lang w:eastAsia="fr-FR"/>
        </w:rPr>
      </w:pPr>
      <w:proofErr w:type="gramStart"/>
      <w:r w:rsidRPr="004D12C8">
        <w:rPr>
          <w:rFonts w:ascii="Calibri" w:eastAsia="Times New Roman" w:hAnsi="Calibri" w:cs="Times New Roman"/>
          <w:b/>
          <w:bCs/>
          <w:color w:val="7030A0"/>
          <w:sz w:val="20"/>
          <w:szCs w:val="20"/>
          <w:lang w:eastAsia="fr-FR"/>
        </w:rPr>
        <w:t>ou</w:t>
      </w:r>
      <w:proofErr w:type="gramEnd"/>
    </w:p>
    <w:p w:rsidR="00F04699" w:rsidRPr="004D12C8" w:rsidRDefault="00F04699" w:rsidP="00F04699">
      <w:pPr>
        <w:spacing w:line="240" w:lineRule="auto"/>
        <w:contextualSpacing/>
        <w:jc w:val="both"/>
        <w:rPr>
          <w:rFonts w:ascii="Calibri" w:eastAsia="Times New Roman" w:hAnsi="Calibri" w:cs="Times New Roman"/>
          <w:bCs/>
          <w:sz w:val="20"/>
          <w:szCs w:val="20"/>
          <w:lang w:eastAsia="fr-FR"/>
        </w:rPr>
      </w:pPr>
      <w:r w:rsidRPr="004D12C8">
        <w:rPr>
          <w:rFonts w:ascii="Calibri" w:eastAsia="Times New Roman" w:hAnsi="Calibri" w:cs="Times New Roman"/>
          <w:bCs/>
          <w:sz w:val="20"/>
          <w:szCs w:val="20"/>
          <w:lang w:eastAsia="fr-FR"/>
        </w:rPr>
        <w:t xml:space="preserve">54 heures à répartir dans la période du </w:t>
      </w:r>
      <w:r w:rsidR="009D6168" w:rsidRPr="004D12C8">
        <w:rPr>
          <w:rFonts w:ascii="Calibri" w:eastAsia="Times New Roman" w:hAnsi="Calibri" w:cs="Times New Roman"/>
          <w:bCs/>
          <w:sz w:val="20"/>
          <w:szCs w:val="20"/>
          <w:lang w:eastAsia="fr-FR"/>
        </w:rPr>
        <w:t>29 mars</w:t>
      </w:r>
      <w:r w:rsidRPr="004D12C8">
        <w:rPr>
          <w:rFonts w:ascii="Calibri" w:eastAsia="Times New Roman" w:hAnsi="Calibri" w:cs="Times New Roman"/>
          <w:bCs/>
          <w:sz w:val="20"/>
          <w:szCs w:val="20"/>
          <w:lang w:eastAsia="fr-FR"/>
        </w:rPr>
        <w:t xml:space="preserve"> au </w:t>
      </w:r>
      <w:r w:rsidR="009D6168" w:rsidRPr="004D12C8">
        <w:rPr>
          <w:rFonts w:ascii="Calibri" w:eastAsia="Times New Roman" w:hAnsi="Calibri" w:cs="Times New Roman"/>
          <w:bCs/>
          <w:sz w:val="20"/>
          <w:szCs w:val="20"/>
          <w:lang w:eastAsia="fr-FR"/>
        </w:rPr>
        <w:t>9</w:t>
      </w:r>
      <w:r w:rsidRPr="004D12C8">
        <w:rPr>
          <w:rFonts w:ascii="Calibri" w:eastAsia="Times New Roman" w:hAnsi="Calibri" w:cs="Times New Roman"/>
          <w:bCs/>
          <w:sz w:val="20"/>
          <w:szCs w:val="20"/>
          <w:lang w:eastAsia="fr-FR"/>
        </w:rPr>
        <w:t xml:space="preserve"> </w:t>
      </w:r>
      <w:r w:rsidR="002C6BA5" w:rsidRPr="004D12C8">
        <w:rPr>
          <w:rFonts w:ascii="Calibri" w:eastAsia="Times New Roman" w:hAnsi="Calibri" w:cs="Times New Roman"/>
          <w:bCs/>
          <w:sz w:val="20"/>
          <w:szCs w:val="20"/>
          <w:lang w:eastAsia="fr-FR"/>
        </w:rPr>
        <w:t>avril</w:t>
      </w:r>
      <w:r w:rsidRPr="004D12C8">
        <w:rPr>
          <w:rFonts w:ascii="Calibri" w:eastAsia="Times New Roman" w:hAnsi="Calibri" w:cs="Times New Roman"/>
          <w:bCs/>
          <w:sz w:val="20"/>
          <w:szCs w:val="20"/>
          <w:lang w:eastAsia="fr-FR"/>
        </w:rPr>
        <w:t xml:space="preserve"> 20</w:t>
      </w:r>
      <w:r w:rsidR="002C6BA5" w:rsidRPr="004D12C8">
        <w:rPr>
          <w:rFonts w:ascii="Calibri" w:eastAsia="Times New Roman" w:hAnsi="Calibri" w:cs="Times New Roman"/>
          <w:bCs/>
          <w:sz w:val="20"/>
          <w:szCs w:val="20"/>
          <w:lang w:eastAsia="fr-FR"/>
        </w:rPr>
        <w:t>2</w:t>
      </w:r>
      <w:r w:rsidR="009D6168" w:rsidRPr="004D12C8">
        <w:rPr>
          <w:rFonts w:ascii="Calibri" w:eastAsia="Times New Roman" w:hAnsi="Calibri" w:cs="Times New Roman"/>
          <w:bCs/>
          <w:sz w:val="20"/>
          <w:szCs w:val="20"/>
          <w:lang w:eastAsia="fr-FR"/>
        </w:rPr>
        <w:t>1</w:t>
      </w:r>
    </w:p>
    <w:p w:rsidR="002C6BA5" w:rsidRPr="004D12C8" w:rsidRDefault="002C6BA5" w:rsidP="002C6BA5">
      <w:pPr>
        <w:spacing w:line="240" w:lineRule="auto"/>
        <w:contextualSpacing/>
        <w:jc w:val="both"/>
        <w:rPr>
          <w:rFonts w:ascii="Calibri" w:eastAsia="Times New Roman" w:hAnsi="Calibri" w:cs="Times New Roman"/>
          <w:b/>
          <w:bCs/>
          <w:color w:val="7030A0"/>
          <w:sz w:val="20"/>
          <w:szCs w:val="20"/>
          <w:lang w:eastAsia="fr-FR"/>
        </w:rPr>
      </w:pPr>
      <w:proofErr w:type="gramStart"/>
      <w:r w:rsidRPr="004D12C8">
        <w:rPr>
          <w:rFonts w:ascii="Calibri" w:eastAsia="Times New Roman" w:hAnsi="Calibri" w:cs="Times New Roman"/>
          <w:b/>
          <w:bCs/>
          <w:color w:val="7030A0"/>
          <w:sz w:val="20"/>
          <w:szCs w:val="20"/>
          <w:lang w:eastAsia="fr-FR"/>
        </w:rPr>
        <w:t>ou</w:t>
      </w:r>
      <w:proofErr w:type="gramEnd"/>
    </w:p>
    <w:p w:rsidR="002C6BA5" w:rsidRPr="004D12C8" w:rsidRDefault="002C6BA5" w:rsidP="00F04699">
      <w:pPr>
        <w:spacing w:line="240" w:lineRule="auto"/>
        <w:contextualSpacing/>
        <w:jc w:val="both"/>
        <w:rPr>
          <w:rFonts w:ascii="Calibri" w:eastAsia="Times New Roman" w:hAnsi="Calibri" w:cs="Times New Roman"/>
          <w:bCs/>
          <w:sz w:val="20"/>
          <w:szCs w:val="20"/>
          <w:lang w:eastAsia="fr-FR"/>
        </w:rPr>
      </w:pPr>
      <w:r w:rsidRPr="004D12C8">
        <w:rPr>
          <w:rFonts w:ascii="Calibri" w:eastAsia="Times New Roman" w:hAnsi="Calibri" w:cs="Times New Roman"/>
          <w:bCs/>
          <w:sz w:val="20"/>
          <w:szCs w:val="20"/>
          <w:lang w:eastAsia="fr-FR"/>
        </w:rPr>
        <w:t xml:space="preserve">54 heures à répartir dans la période du </w:t>
      </w:r>
      <w:r w:rsidR="009D6168" w:rsidRPr="004D12C8">
        <w:rPr>
          <w:rFonts w:ascii="Calibri" w:eastAsia="Times New Roman" w:hAnsi="Calibri" w:cs="Times New Roman"/>
          <w:bCs/>
          <w:sz w:val="20"/>
          <w:szCs w:val="20"/>
          <w:lang w:eastAsia="fr-FR"/>
        </w:rPr>
        <w:t xml:space="preserve">26 avril </w:t>
      </w:r>
      <w:r w:rsidRPr="004D12C8">
        <w:rPr>
          <w:rFonts w:ascii="Calibri" w:eastAsia="Times New Roman" w:hAnsi="Calibri" w:cs="Times New Roman"/>
          <w:bCs/>
          <w:sz w:val="20"/>
          <w:szCs w:val="20"/>
          <w:lang w:eastAsia="fr-FR"/>
        </w:rPr>
        <w:t xml:space="preserve">au </w:t>
      </w:r>
      <w:r w:rsidR="009D6168" w:rsidRPr="004D12C8">
        <w:rPr>
          <w:rFonts w:ascii="Calibri" w:eastAsia="Times New Roman" w:hAnsi="Calibri" w:cs="Times New Roman"/>
          <w:bCs/>
          <w:sz w:val="20"/>
          <w:szCs w:val="20"/>
          <w:lang w:eastAsia="fr-FR"/>
        </w:rPr>
        <w:t>7</w:t>
      </w:r>
      <w:r w:rsidRPr="004D12C8">
        <w:rPr>
          <w:rFonts w:ascii="Calibri" w:eastAsia="Times New Roman" w:hAnsi="Calibri" w:cs="Times New Roman"/>
          <w:bCs/>
          <w:sz w:val="20"/>
          <w:szCs w:val="20"/>
          <w:lang w:eastAsia="fr-FR"/>
        </w:rPr>
        <w:t xml:space="preserve"> mai 202</w:t>
      </w:r>
      <w:r w:rsidR="009D6168" w:rsidRPr="004D12C8">
        <w:rPr>
          <w:rFonts w:ascii="Calibri" w:eastAsia="Times New Roman" w:hAnsi="Calibri" w:cs="Times New Roman"/>
          <w:bCs/>
          <w:sz w:val="20"/>
          <w:szCs w:val="20"/>
          <w:lang w:eastAsia="fr-FR"/>
        </w:rPr>
        <w:t>1</w:t>
      </w:r>
    </w:p>
    <w:p w:rsidR="00B67DAC" w:rsidRPr="004D12C8" w:rsidRDefault="00B67DAC" w:rsidP="00B1178D">
      <w:pPr>
        <w:spacing w:line="240" w:lineRule="auto"/>
        <w:contextualSpacing/>
        <w:jc w:val="both"/>
        <w:rPr>
          <w:rFonts w:cs="Times New Roman"/>
          <w:sz w:val="20"/>
          <w:szCs w:val="20"/>
        </w:rPr>
      </w:pPr>
    </w:p>
    <w:p w:rsidR="003229C9" w:rsidRPr="004D12C8" w:rsidRDefault="003229C9" w:rsidP="00B1178D">
      <w:pPr>
        <w:spacing w:line="240" w:lineRule="auto"/>
        <w:contextualSpacing/>
        <w:jc w:val="both"/>
        <w:rPr>
          <w:rFonts w:cs="Times New Roman"/>
          <w:b/>
          <w:sz w:val="20"/>
          <w:szCs w:val="20"/>
        </w:rPr>
      </w:pPr>
      <w:r w:rsidRPr="004D12C8">
        <w:rPr>
          <w:rFonts w:cs="Times New Roman"/>
          <w:b/>
          <w:sz w:val="20"/>
          <w:szCs w:val="20"/>
        </w:rPr>
        <w:t>Ch</w:t>
      </w:r>
      <w:r w:rsidR="00406CB0" w:rsidRPr="004D12C8">
        <w:rPr>
          <w:rFonts w:cs="Times New Roman"/>
          <w:b/>
          <w:sz w:val="20"/>
          <w:szCs w:val="20"/>
        </w:rPr>
        <w:t>aque discipline a choisi sa période</w:t>
      </w:r>
      <w:r w:rsidRPr="004D12C8">
        <w:rPr>
          <w:rFonts w:cs="Times New Roman"/>
          <w:b/>
          <w:sz w:val="20"/>
          <w:szCs w:val="20"/>
        </w:rPr>
        <w:t>, se référer aux autres documents proposés.</w:t>
      </w:r>
    </w:p>
    <w:p w:rsidR="00FF60CA" w:rsidRPr="004D12C8" w:rsidRDefault="00FF60CA" w:rsidP="00B1178D">
      <w:pPr>
        <w:spacing w:line="240" w:lineRule="auto"/>
        <w:contextualSpacing/>
        <w:jc w:val="both"/>
        <w:rPr>
          <w:rFonts w:cs="Times New Roman"/>
          <w:color w:val="FF0000"/>
          <w:sz w:val="20"/>
          <w:szCs w:val="20"/>
        </w:rPr>
      </w:pPr>
    </w:p>
    <w:p w:rsidR="00B1178D" w:rsidRPr="004D12C8" w:rsidRDefault="00FF60CA" w:rsidP="00B1178D">
      <w:pPr>
        <w:spacing w:line="240" w:lineRule="auto"/>
        <w:contextualSpacing/>
        <w:jc w:val="both"/>
        <w:rPr>
          <w:rFonts w:cs="Times New Roman"/>
          <w:sz w:val="20"/>
          <w:szCs w:val="20"/>
        </w:rPr>
      </w:pPr>
      <w:r w:rsidRPr="004D12C8">
        <w:rPr>
          <w:rFonts w:cs="Times New Roman"/>
          <w:sz w:val="20"/>
          <w:szCs w:val="20"/>
        </w:rPr>
        <w:t>Ce stage</w:t>
      </w:r>
      <w:r w:rsidR="00B1178D" w:rsidRPr="004D12C8">
        <w:rPr>
          <w:rFonts w:cs="Times New Roman"/>
          <w:sz w:val="20"/>
          <w:szCs w:val="20"/>
        </w:rPr>
        <w:t xml:space="preserve"> de pratique accompagnée est l’occasion pour les étudiants stagiaires de s’exercer à la pratique réelle du métier envisagé : préparation et conduite d’un cours ou d’une séquence d’enseignement, </w:t>
      </w:r>
      <w:r w:rsidR="000327CC" w:rsidRPr="004D12C8">
        <w:rPr>
          <w:rFonts w:cs="Times New Roman"/>
          <w:sz w:val="20"/>
          <w:szCs w:val="20"/>
        </w:rPr>
        <w:t xml:space="preserve">analyse de cette conduite de classe sous forme d’entretien avec le maitre de stage, </w:t>
      </w:r>
      <w:r w:rsidR="00B1178D" w:rsidRPr="004D12C8">
        <w:rPr>
          <w:rFonts w:cs="Times New Roman"/>
          <w:sz w:val="20"/>
          <w:szCs w:val="20"/>
        </w:rPr>
        <w:t>suivi d’un projet de classe, préparation et conduite d’une évaluation, gestion et encadr</w:t>
      </w:r>
      <w:r w:rsidR="000327CC" w:rsidRPr="004D12C8">
        <w:rPr>
          <w:rFonts w:cs="Times New Roman"/>
          <w:sz w:val="20"/>
          <w:szCs w:val="20"/>
        </w:rPr>
        <w:t xml:space="preserve">ement de la classe, présence à </w:t>
      </w:r>
      <w:r w:rsidR="00B1178D" w:rsidRPr="004D12C8">
        <w:rPr>
          <w:rFonts w:cs="Times New Roman"/>
          <w:sz w:val="20"/>
          <w:szCs w:val="20"/>
        </w:rPr>
        <w:t>un conseil d</w:t>
      </w:r>
      <w:r w:rsidR="000B43C5" w:rsidRPr="004D12C8">
        <w:rPr>
          <w:rFonts w:cs="Times New Roman"/>
          <w:sz w:val="20"/>
          <w:szCs w:val="20"/>
        </w:rPr>
        <w:t>e classe</w:t>
      </w:r>
      <w:r w:rsidR="000327CC" w:rsidRPr="004D12C8">
        <w:rPr>
          <w:rFonts w:cs="Times New Roman"/>
          <w:sz w:val="20"/>
          <w:szCs w:val="20"/>
        </w:rPr>
        <w:t>, à une commission permanente ou un conseil d’administration avec autorisation du chef d’établissement</w:t>
      </w:r>
      <w:r w:rsidR="00B1178D" w:rsidRPr="004D12C8">
        <w:rPr>
          <w:rFonts w:cs="Times New Roman"/>
          <w:sz w:val="20"/>
          <w:szCs w:val="20"/>
        </w:rPr>
        <w:t xml:space="preserve">, </w:t>
      </w:r>
      <w:r w:rsidR="000327CC" w:rsidRPr="004D12C8">
        <w:rPr>
          <w:rFonts w:cs="Times New Roman"/>
          <w:sz w:val="20"/>
          <w:szCs w:val="20"/>
        </w:rPr>
        <w:t xml:space="preserve">présence à un </w:t>
      </w:r>
      <w:r w:rsidR="00B1178D" w:rsidRPr="004D12C8">
        <w:rPr>
          <w:rFonts w:cs="Times New Roman"/>
          <w:sz w:val="20"/>
          <w:szCs w:val="20"/>
        </w:rPr>
        <w:t>aide au fonctionnement du centre de documentation et d’information et à l’utilisation des ressources documentaires, organisation, animation d’un service de vie scolaire et suivie des absences des élèves.</w:t>
      </w:r>
    </w:p>
    <w:p w:rsidR="00100FF9" w:rsidRPr="004D12C8" w:rsidRDefault="00100FF9" w:rsidP="00BD70FB">
      <w:pPr>
        <w:rPr>
          <w:rFonts w:cs="Times New Roman"/>
          <w:b/>
          <w:sz w:val="20"/>
          <w:szCs w:val="20"/>
        </w:rPr>
      </w:pPr>
    </w:p>
    <w:p w:rsidR="00B1178D" w:rsidRPr="00BD70FB" w:rsidRDefault="00B1178D" w:rsidP="00BD70FB">
      <w:pPr>
        <w:rPr>
          <w:rFonts w:cs="Times New Roman"/>
          <w:b/>
          <w:sz w:val="24"/>
          <w:szCs w:val="24"/>
        </w:rPr>
      </w:pPr>
      <w:r w:rsidRPr="002413C3">
        <w:rPr>
          <w:rFonts w:cs="Times New Roman"/>
          <w:b/>
          <w:sz w:val="24"/>
          <w:szCs w:val="24"/>
        </w:rPr>
        <w:t>I</w:t>
      </w:r>
      <w:r>
        <w:rPr>
          <w:rFonts w:cs="Times New Roman"/>
          <w:b/>
          <w:sz w:val="24"/>
          <w:szCs w:val="24"/>
        </w:rPr>
        <w:t>I</w:t>
      </w:r>
      <w:r w:rsidRPr="002413C3">
        <w:rPr>
          <w:rFonts w:cs="Times New Roman"/>
          <w:b/>
          <w:sz w:val="24"/>
          <w:szCs w:val="24"/>
        </w:rPr>
        <w:t xml:space="preserve"> – </w:t>
      </w:r>
      <w:r w:rsidRPr="006E24C0">
        <w:rPr>
          <w:rFonts w:cs="Times New Roman"/>
          <w:b/>
          <w:color w:val="7030A0"/>
          <w:sz w:val="24"/>
          <w:szCs w:val="24"/>
        </w:rPr>
        <w:t xml:space="preserve">Le stage </w:t>
      </w:r>
      <w:r w:rsidR="00B67DAC" w:rsidRPr="006E24C0">
        <w:rPr>
          <w:rFonts w:cs="Times New Roman"/>
          <w:b/>
          <w:color w:val="7030A0"/>
          <w:sz w:val="24"/>
          <w:szCs w:val="24"/>
        </w:rPr>
        <w:t xml:space="preserve">filé </w:t>
      </w:r>
      <w:r w:rsidRPr="006E24C0">
        <w:rPr>
          <w:rFonts w:cs="Times New Roman"/>
          <w:b/>
          <w:color w:val="7030A0"/>
          <w:sz w:val="24"/>
          <w:szCs w:val="24"/>
        </w:rPr>
        <w:t>d’observation et de pratique accompagnée en 2</w:t>
      </w:r>
      <w:r w:rsidRPr="006E24C0">
        <w:rPr>
          <w:rFonts w:cs="Times New Roman"/>
          <w:b/>
          <w:color w:val="7030A0"/>
          <w:sz w:val="24"/>
          <w:szCs w:val="24"/>
          <w:vertAlign w:val="superscript"/>
        </w:rPr>
        <w:t>ème</w:t>
      </w:r>
      <w:r w:rsidRPr="006E24C0">
        <w:rPr>
          <w:rFonts w:cs="Times New Roman"/>
          <w:b/>
          <w:color w:val="7030A0"/>
          <w:sz w:val="24"/>
          <w:szCs w:val="24"/>
        </w:rPr>
        <w:t xml:space="preserve"> année de master </w:t>
      </w:r>
    </w:p>
    <w:p w:rsidR="000B43C5" w:rsidRDefault="00B1178D" w:rsidP="00B1178D">
      <w:pPr>
        <w:spacing w:line="240" w:lineRule="auto"/>
        <w:contextualSpacing/>
        <w:jc w:val="both"/>
        <w:rPr>
          <w:rFonts w:cs="Times New Roman"/>
          <w:b/>
          <w:color w:val="7030A0"/>
          <w:sz w:val="24"/>
          <w:szCs w:val="24"/>
        </w:rPr>
      </w:pPr>
      <w:r w:rsidRPr="006E24C0">
        <w:rPr>
          <w:rFonts w:cs="Times New Roman"/>
          <w:b/>
          <w:color w:val="7030A0"/>
          <w:sz w:val="24"/>
          <w:szCs w:val="24"/>
        </w:rPr>
        <w:t xml:space="preserve">      Parcours B (étudiants non admis au concours)</w:t>
      </w:r>
    </w:p>
    <w:p w:rsidR="00022439" w:rsidRPr="00022439" w:rsidRDefault="00022439" w:rsidP="00B1178D">
      <w:pPr>
        <w:spacing w:line="240" w:lineRule="auto"/>
        <w:contextualSpacing/>
        <w:jc w:val="both"/>
        <w:rPr>
          <w:rFonts w:cs="Times New Roman"/>
          <w:b/>
          <w:color w:val="7030A0"/>
          <w:sz w:val="24"/>
          <w:szCs w:val="24"/>
        </w:rPr>
      </w:pPr>
    </w:p>
    <w:p w:rsidR="00836BAD" w:rsidRPr="004D12C8" w:rsidRDefault="000B43C5" w:rsidP="00836BAD">
      <w:pPr>
        <w:spacing w:line="240" w:lineRule="auto"/>
        <w:contextualSpacing/>
        <w:jc w:val="both"/>
        <w:rPr>
          <w:rFonts w:cs="Times New Roman"/>
          <w:sz w:val="20"/>
          <w:szCs w:val="20"/>
        </w:rPr>
      </w:pPr>
      <w:r w:rsidRPr="000B43C5">
        <w:rPr>
          <w:rFonts w:cs="Times New Roman"/>
          <w:b/>
          <w:sz w:val="24"/>
          <w:szCs w:val="24"/>
        </w:rPr>
        <w:t>Ce stage est obligatoire</w:t>
      </w:r>
      <w:r w:rsidR="00836BAD">
        <w:rPr>
          <w:rFonts w:cs="Times New Roman"/>
          <w:b/>
          <w:sz w:val="24"/>
          <w:szCs w:val="24"/>
        </w:rPr>
        <w:t xml:space="preserve">. </w:t>
      </w:r>
      <w:r w:rsidR="00836BAD" w:rsidRPr="004D12C8">
        <w:rPr>
          <w:rFonts w:cs="Times New Roman"/>
          <w:b/>
          <w:sz w:val="20"/>
          <w:szCs w:val="20"/>
        </w:rPr>
        <w:t xml:space="preserve">Si un étudiant est absent, </w:t>
      </w:r>
      <w:r w:rsidR="00836BAD" w:rsidRPr="004D12C8">
        <w:rPr>
          <w:rFonts w:cs="Times New Roman"/>
          <w:sz w:val="20"/>
          <w:szCs w:val="20"/>
        </w:rPr>
        <w:t>il doit avertir le chef d’établissement, le tuteur et le responsable de parcours et un ce</w:t>
      </w:r>
      <w:r w:rsidR="00406CB0" w:rsidRPr="004D12C8">
        <w:rPr>
          <w:rFonts w:cs="Times New Roman"/>
          <w:sz w:val="20"/>
          <w:szCs w:val="20"/>
        </w:rPr>
        <w:t>rtificat médical doit être transmis au responsable de parcours et à l’établissement</w:t>
      </w:r>
      <w:r w:rsidR="00836BAD" w:rsidRPr="004D12C8">
        <w:rPr>
          <w:rFonts w:cs="Times New Roman"/>
          <w:sz w:val="20"/>
          <w:szCs w:val="20"/>
        </w:rPr>
        <w:t xml:space="preserve">. Le bureau des </w:t>
      </w:r>
      <w:r w:rsidR="00406CB0" w:rsidRPr="004D12C8">
        <w:rPr>
          <w:rFonts w:cs="Times New Roman"/>
          <w:sz w:val="20"/>
          <w:szCs w:val="20"/>
        </w:rPr>
        <w:t>stages doit être avisé rapidement</w:t>
      </w:r>
      <w:r w:rsidR="00836BAD" w:rsidRPr="004D12C8">
        <w:rPr>
          <w:rFonts w:cs="Times New Roman"/>
          <w:sz w:val="20"/>
          <w:szCs w:val="20"/>
        </w:rPr>
        <w:t xml:space="preserve"> en cas d’abandon ou de longues absences.</w:t>
      </w:r>
    </w:p>
    <w:p w:rsidR="00B67DAC" w:rsidRPr="004D12C8" w:rsidRDefault="00B67DAC" w:rsidP="00B1178D">
      <w:pPr>
        <w:spacing w:line="240" w:lineRule="auto"/>
        <w:contextualSpacing/>
        <w:jc w:val="both"/>
        <w:rPr>
          <w:rFonts w:cs="Times New Roman"/>
          <w:b/>
          <w:sz w:val="20"/>
          <w:szCs w:val="20"/>
        </w:rPr>
      </w:pPr>
    </w:p>
    <w:p w:rsidR="00B1178D" w:rsidRPr="004D12C8" w:rsidRDefault="00E04D46" w:rsidP="00B1178D">
      <w:pPr>
        <w:spacing w:line="240" w:lineRule="auto"/>
        <w:contextualSpacing/>
        <w:jc w:val="both"/>
        <w:rPr>
          <w:rFonts w:cs="Times New Roman"/>
          <w:sz w:val="20"/>
          <w:szCs w:val="20"/>
        </w:rPr>
      </w:pPr>
      <w:r w:rsidRPr="004D12C8">
        <w:rPr>
          <w:rFonts w:ascii="Calibri" w:eastAsia="Times New Roman" w:hAnsi="Calibri" w:cs="Times New Roman"/>
          <w:bCs/>
          <w:sz w:val="20"/>
          <w:szCs w:val="20"/>
          <w:lang w:eastAsia="fr-FR"/>
        </w:rPr>
        <w:lastRenderedPageBreak/>
        <w:t>Pour</w:t>
      </w:r>
      <w:r w:rsidR="00B67DAC" w:rsidRPr="004D12C8">
        <w:rPr>
          <w:rFonts w:ascii="Calibri" w:eastAsia="Times New Roman" w:hAnsi="Calibri" w:cs="Times New Roman"/>
          <w:bCs/>
          <w:sz w:val="20"/>
          <w:szCs w:val="20"/>
          <w:lang w:eastAsia="fr-FR"/>
        </w:rPr>
        <w:t xml:space="preserve"> tous les parcours :</w:t>
      </w:r>
      <w:r w:rsidR="00B67DAC" w:rsidRPr="004D12C8">
        <w:rPr>
          <w:rFonts w:ascii="Calibri" w:eastAsia="Times New Roman" w:hAnsi="Calibri" w:cs="Times New Roman"/>
          <w:b/>
          <w:bCs/>
          <w:sz w:val="20"/>
          <w:szCs w:val="20"/>
          <w:lang w:eastAsia="fr-FR"/>
        </w:rPr>
        <w:t xml:space="preserve"> </w:t>
      </w:r>
      <w:r w:rsidR="00B67DAC" w:rsidRPr="004D12C8">
        <w:rPr>
          <w:rFonts w:ascii="Calibri" w:eastAsia="Times New Roman" w:hAnsi="Calibri" w:cs="Times New Roman"/>
          <w:bCs/>
          <w:sz w:val="20"/>
          <w:szCs w:val="20"/>
          <w:lang w:eastAsia="fr-FR"/>
        </w:rPr>
        <w:t xml:space="preserve">1 jour par semaine </w:t>
      </w:r>
      <w:r w:rsidR="00AA1C1E" w:rsidRPr="004D12C8">
        <w:rPr>
          <w:rFonts w:ascii="Calibri" w:eastAsia="Times New Roman" w:hAnsi="Calibri" w:cs="Times New Roman"/>
          <w:bCs/>
          <w:sz w:val="20"/>
          <w:szCs w:val="20"/>
          <w:lang w:eastAsia="fr-FR"/>
        </w:rPr>
        <w:t xml:space="preserve">pendant </w:t>
      </w:r>
      <w:r w:rsidR="00AA1C1E" w:rsidRPr="004D12C8">
        <w:rPr>
          <w:rFonts w:ascii="Calibri" w:eastAsia="Times New Roman" w:hAnsi="Calibri" w:cs="Times New Roman"/>
          <w:b/>
          <w:bCs/>
          <w:color w:val="7030A0"/>
          <w:sz w:val="20"/>
          <w:szCs w:val="20"/>
          <w:lang w:eastAsia="fr-FR"/>
        </w:rPr>
        <w:t>9</w:t>
      </w:r>
      <w:r w:rsidRPr="004D12C8">
        <w:rPr>
          <w:rFonts w:ascii="Calibri" w:eastAsia="Times New Roman" w:hAnsi="Calibri" w:cs="Times New Roman"/>
          <w:bCs/>
          <w:sz w:val="20"/>
          <w:szCs w:val="20"/>
          <w:lang w:eastAsia="fr-FR"/>
        </w:rPr>
        <w:t xml:space="preserve"> semaines</w:t>
      </w:r>
      <w:r w:rsidR="005D143F" w:rsidRPr="004D12C8">
        <w:rPr>
          <w:rFonts w:ascii="Calibri" w:eastAsia="Times New Roman" w:hAnsi="Calibri" w:cs="Times New Roman"/>
          <w:b/>
          <w:bCs/>
          <w:sz w:val="20"/>
          <w:szCs w:val="20"/>
          <w:lang w:eastAsia="fr-FR"/>
        </w:rPr>
        <w:t> </w:t>
      </w:r>
      <w:r w:rsidR="005D143F" w:rsidRPr="004D12C8">
        <w:rPr>
          <w:rFonts w:ascii="Calibri" w:eastAsia="Times New Roman" w:hAnsi="Calibri" w:cs="Times New Roman"/>
          <w:b/>
          <w:bCs/>
          <w:color w:val="7030A0"/>
          <w:sz w:val="20"/>
          <w:szCs w:val="20"/>
          <w:lang w:eastAsia="fr-FR"/>
        </w:rPr>
        <w:t>:</w:t>
      </w:r>
      <w:r w:rsidR="00B67DAC" w:rsidRPr="004D12C8">
        <w:rPr>
          <w:rFonts w:ascii="Calibri" w:eastAsia="Times New Roman" w:hAnsi="Calibri" w:cs="Times New Roman"/>
          <w:b/>
          <w:bCs/>
          <w:color w:val="7030A0"/>
          <w:sz w:val="20"/>
          <w:szCs w:val="20"/>
          <w:lang w:eastAsia="fr-FR"/>
        </w:rPr>
        <w:t xml:space="preserve"> </w:t>
      </w:r>
      <w:r w:rsidR="005D143F" w:rsidRPr="004D12C8">
        <w:rPr>
          <w:rFonts w:ascii="Calibri" w:eastAsia="Times New Roman" w:hAnsi="Calibri" w:cs="Times New Roman"/>
          <w:b/>
          <w:bCs/>
          <w:color w:val="7030A0"/>
          <w:sz w:val="20"/>
          <w:szCs w:val="20"/>
          <w:lang w:eastAsia="fr-FR"/>
        </w:rPr>
        <w:t xml:space="preserve">Stage filé du </w:t>
      </w:r>
      <w:r w:rsidR="009D6168" w:rsidRPr="004D12C8">
        <w:rPr>
          <w:rFonts w:ascii="Calibri" w:eastAsia="Times New Roman" w:hAnsi="Calibri" w:cs="Times New Roman"/>
          <w:b/>
          <w:bCs/>
          <w:color w:val="7030A0"/>
          <w:sz w:val="20"/>
          <w:szCs w:val="20"/>
          <w:lang w:eastAsia="fr-FR"/>
        </w:rPr>
        <w:t xml:space="preserve">23 </w:t>
      </w:r>
      <w:r w:rsidR="005D143F" w:rsidRPr="004D12C8">
        <w:rPr>
          <w:rFonts w:ascii="Calibri" w:eastAsia="Times New Roman" w:hAnsi="Calibri" w:cs="Times New Roman"/>
          <w:b/>
          <w:bCs/>
          <w:color w:val="7030A0"/>
          <w:sz w:val="20"/>
          <w:szCs w:val="20"/>
          <w:lang w:eastAsia="fr-FR"/>
        </w:rPr>
        <w:t>novembre 20</w:t>
      </w:r>
      <w:r w:rsidR="009D6168" w:rsidRPr="004D12C8">
        <w:rPr>
          <w:rFonts w:ascii="Calibri" w:eastAsia="Times New Roman" w:hAnsi="Calibri" w:cs="Times New Roman"/>
          <w:b/>
          <w:bCs/>
          <w:color w:val="7030A0"/>
          <w:sz w:val="20"/>
          <w:szCs w:val="20"/>
          <w:lang w:eastAsia="fr-FR"/>
        </w:rPr>
        <w:t xml:space="preserve">20 </w:t>
      </w:r>
      <w:r w:rsidR="005D143F" w:rsidRPr="004D12C8">
        <w:rPr>
          <w:rFonts w:ascii="Calibri" w:eastAsia="Times New Roman" w:hAnsi="Calibri" w:cs="Times New Roman"/>
          <w:b/>
          <w:bCs/>
          <w:color w:val="7030A0"/>
          <w:sz w:val="20"/>
          <w:szCs w:val="20"/>
          <w:lang w:eastAsia="fr-FR"/>
        </w:rPr>
        <w:t>au</w:t>
      </w:r>
      <w:r w:rsidR="00866D9A" w:rsidRPr="004D12C8">
        <w:rPr>
          <w:rFonts w:ascii="Calibri" w:eastAsia="Times New Roman" w:hAnsi="Calibri" w:cs="Times New Roman"/>
          <w:b/>
          <w:bCs/>
          <w:color w:val="7030A0"/>
          <w:sz w:val="20"/>
          <w:szCs w:val="20"/>
          <w:lang w:eastAsia="fr-FR"/>
        </w:rPr>
        <w:t xml:space="preserve"> </w:t>
      </w:r>
      <w:r w:rsidR="009D6168" w:rsidRPr="004D12C8">
        <w:rPr>
          <w:rFonts w:ascii="Calibri" w:eastAsia="Times New Roman" w:hAnsi="Calibri" w:cs="Times New Roman"/>
          <w:b/>
          <w:bCs/>
          <w:color w:val="7030A0"/>
          <w:sz w:val="20"/>
          <w:szCs w:val="20"/>
          <w:lang w:eastAsia="fr-FR"/>
        </w:rPr>
        <w:t xml:space="preserve">5 février </w:t>
      </w:r>
      <w:r w:rsidR="008D3957" w:rsidRPr="004D12C8">
        <w:rPr>
          <w:rFonts w:ascii="Calibri" w:eastAsia="Times New Roman" w:hAnsi="Calibri" w:cs="Times New Roman"/>
          <w:b/>
          <w:bCs/>
          <w:color w:val="7030A0"/>
          <w:sz w:val="20"/>
          <w:szCs w:val="20"/>
          <w:lang w:eastAsia="fr-FR"/>
        </w:rPr>
        <w:t>2021 selon</w:t>
      </w:r>
      <w:r w:rsidR="00866D9A" w:rsidRPr="004D12C8">
        <w:rPr>
          <w:rFonts w:ascii="Calibri" w:eastAsia="Times New Roman" w:hAnsi="Calibri" w:cs="Times New Roman"/>
          <w:b/>
          <w:bCs/>
          <w:color w:val="7030A0"/>
          <w:sz w:val="20"/>
          <w:szCs w:val="20"/>
          <w:lang w:eastAsia="fr-FR"/>
        </w:rPr>
        <w:t xml:space="preserve"> le jour du </w:t>
      </w:r>
      <w:proofErr w:type="gramStart"/>
      <w:r w:rsidR="00866D9A" w:rsidRPr="004D12C8">
        <w:rPr>
          <w:rFonts w:ascii="Calibri" w:eastAsia="Times New Roman" w:hAnsi="Calibri" w:cs="Times New Roman"/>
          <w:b/>
          <w:bCs/>
          <w:color w:val="7030A0"/>
          <w:sz w:val="20"/>
          <w:szCs w:val="20"/>
          <w:lang w:eastAsia="fr-FR"/>
        </w:rPr>
        <w:t>stage</w:t>
      </w:r>
      <w:r w:rsidR="005D143F" w:rsidRPr="004D12C8">
        <w:rPr>
          <w:rFonts w:ascii="Calibri" w:eastAsia="Times New Roman" w:hAnsi="Calibri" w:cs="Times New Roman"/>
          <w:b/>
          <w:bCs/>
          <w:color w:val="7030A0"/>
          <w:sz w:val="20"/>
          <w:szCs w:val="20"/>
          <w:lang w:eastAsia="fr-FR"/>
        </w:rPr>
        <w:t xml:space="preserve">  (</w:t>
      </w:r>
      <w:proofErr w:type="gramEnd"/>
      <w:r w:rsidR="005D143F" w:rsidRPr="004D12C8">
        <w:rPr>
          <w:rFonts w:ascii="Calibri" w:eastAsia="Times New Roman" w:hAnsi="Calibri" w:cs="Times New Roman"/>
          <w:b/>
          <w:bCs/>
          <w:color w:val="7030A0"/>
          <w:sz w:val="20"/>
          <w:szCs w:val="20"/>
          <w:lang w:eastAsia="fr-FR"/>
        </w:rPr>
        <w:t xml:space="preserve">Pas de stage au 2ème semestre sauf pour les CPE), </w:t>
      </w:r>
      <w:r w:rsidR="005D143F" w:rsidRPr="004D12C8">
        <w:rPr>
          <w:rFonts w:ascii="Calibri" w:eastAsia="Times New Roman" w:hAnsi="Calibri" w:cs="Times New Roman"/>
          <w:bCs/>
          <w:sz w:val="20"/>
          <w:szCs w:val="20"/>
          <w:lang w:eastAsia="fr-FR"/>
        </w:rPr>
        <w:t>s</w:t>
      </w:r>
      <w:r w:rsidR="00B67DAC" w:rsidRPr="004D12C8">
        <w:rPr>
          <w:rFonts w:ascii="Calibri" w:eastAsia="Times New Roman" w:hAnsi="Calibri" w:cs="Times New Roman"/>
          <w:bCs/>
          <w:sz w:val="20"/>
          <w:szCs w:val="20"/>
          <w:lang w:eastAsia="fr-FR"/>
        </w:rPr>
        <w:t>elon le jour choisi par chaque parcours (se reporter au tableau</w:t>
      </w:r>
      <w:r w:rsidR="005D143F" w:rsidRPr="004D12C8">
        <w:rPr>
          <w:rFonts w:ascii="Calibri" w:eastAsia="Times New Roman" w:hAnsi="Calibri" w:cs="Times New Roman"/>
          <w:bCs/>
          <w:sz w:val="20"/>
          <w:szCs w:val="20"/>
          <w:lang w:eastAsia="fr-FR"/>
        </w:rPr>
        <w:t xml:space="preserve"> page 2</w:t>
      </w:r>
      <w:r w:rsidR="00B67DAC" w:rsidRPr="004D12C8">
        <w:rPr>
          <w:rFonts w:ascii="Calibri" w:eastAsia="Times New Roman" w:hAnsi="Calibri" w:cs="Times New Roman"/>
          <w:bCs/>
          <w:sz w:val="20"/>
          <w:szCs w:val="20"/>
          <w:lang w:eastAsia="fr-FR"/>
        </w:rPr>
        <w:t>)</w:t>
      </w:r>
      <w:r w:rsidR="000327CC" w:rsidRPr="004D12C8">
        <w:rPr>
          <w:rFonts w:cs="Times New Roman"/>
          <w:sz w:val="20"/>
          <w:szCs w:val="20"/>
        </w:rPr>
        <w:t>.</w:t>
      </w:r>
    </w:p>
    <w:p w:rsidR="00893621" w:rsidRPr="004D12C8" w:rsidRDefault="00893621" w:rsidP="00B1178D">
      <w:pPr>
        <w:spacing w:line="240" w:lineRule="auto"/>
        <w:contextualSpacing/>
        <w:jc w:val="both"/>
        <w:rPr>
          <w:rFonts w:cs="Times New Roman"/>
          <w:sz w:val="20"/>
          <w:szCs w:val="20"/>
        </w:rPr>
      </w:pPr>
    </w:p>
    <w:p w:rsidR="005D143F" w:rsidRPr="004D12C8" w:rsidRDefault="005D143F" w:rsidP="00893621">
      <w:pPr>
        <w:jc w:val="both"/>
        <w:rPr>
          <w:rFonts w:cs="Times New Roman"/>
          <w:bCs/>
          <w:color w:val="000000" w:themeColor="text1"/>
          <w:sz w:val="20"/>
          <w:szCs w:val="20"/>
          <w:lang w:eastAsia="fr-FR"/>
        </w:rPr>
      </w:pPr>
      <w:r w:rsidRPr="004D12C8">
        <w:rPr>
          <w:rFonts w:cs="Times New Roman"/>
          <w:sz w:val="20"/>
          <w:szCs w:val="20"/>
        </w:rPr>
        <w:t xml:space="preserve">Spécificité pour le parcours CPE : un stage </w:t>
      </w:r>
      <w:r w:rsidR="0061673B" w:rsidRPr="004D12C8">
        <w:rPr>
          <w:rFonts w:cs="Times New Roman"/>
          <w:bCs/>
          <w:sz w:val="20"/>
          <w:szCs w:val="20"/>
          <w:lang w:eastAsia="fr-FR"/>
        </w:rPr>
        <w:t xml:space="preserve">filé le mardi du </w:t>
      </w:r>
      <w:r w:rsidR="009D6168" w:rsidRPr="004D12C8">
        <w:rPr>
          <w:rFonts w:cs="Times New Roman"/>
          <w:bCs/>
          <w:sz w:val="20"/>
          <w:szCs w:val="20"/>
          <w:lang w:eastAsia="fr-FR"/>
        </w:rPr>
        <w:t>23</w:t>
      </w:r>
      <w:r w:rsidR="0061673B" w:rsidRPr="004D12C8">
        <w:rPr>
          <w:rFonts w:cs="Times New Roman"/>
          <w:bCs/>
          <w:sz w:val="20"/>
          <w:szCs w:val="20"/>
          <w:lang w:eastAsia="fr-FR"/>
        </w:rPr>
        <w:t xml:space="preserve"> novembre 20</w:t>
      </w:r>
      <w:r w:rsidR="009D6168" w:rsidRPr="004D12C8">
        <w:rPr>
          <w:rFonts w:cs="Times New Roman"/>
          <w:bCs/>
          <w:sz w:val="20"/>
          <w:szCs w:val="20"/>
          <w:lang w:eastAsia="fr-FR"/>
        </w:rPr>
        <w:t>20</w:t>
      </w:r>
      <w:r w:rsidR="0061673B" w:rsidRPr="004D12C8">
        <w:rPr>
          <w:rFonts w:cs="Times New Roman"/>
          <w:bCs/>
          <w:sz w:val="20"/>
          <w:szCs w:val="20"/>
          <w:lang w:eastAsia="fr-FR"/>
        </w:rPr>
        <w:t xml:space="preserve"> au </w:t>
      </w:r>
      <w:r w:rsidR="009D6168" w:rsidRPr="004D12C8">
        <w:rPr>
          <w:rFonts w:cs="Times New Roman"/>
          <w:bCs/>
          <w:sz w:val="20"/>
          <w:szCs w:val="20"/>
          <w:lang w:eastAsia="fr-FR"/>
        </w:rPr>
        <w:t xml:space="preserve">5 </w:t>
      </w:r>
      <w:r w:rsidR="008D3957" w:rsidRPr="004D12C8">
        <w:rPr>
          <w:rFonts w:cs="Times New Roman"/>
          <w:bCs/>
          <w:sz w:val="20"/>
          <w:szCs w:val="20"/>
          <w:lang w:eastAsia="fr-FR"/>
        </w:rPr>
        <w:t>février 2021</w:t>
      </w:r>
      <w:r w:rsidR="0061673B" w:rsidRPr="004D12C8">
        <w:rPr>
          <w:rFonts w:cs="Times New Roman"/>
          <w:bCs/>
          <w:sz w:val="20"/>
          <w:szCs w:val="20"/>
          <w:lang w:eastAsia="fr-FR"/>
        </w:rPr>
        <w:t xml:space="preserve"> + </w:t>
      </w:r>
      <w:r w:rsidR="000F50EA" w:rsidRPr="004D12C8">
        <w:rPr>
          <w:rFonts w:cs="Times New Roman"/>
          <w:bCs/>
          <w:color w:val="000000" w:themeColor="text1"/>
          <w:sz w:val="20"/>
          <w:szCs w:val="20"/>
          <w:lang w:eastAsia="fr-FR"/>
        </w:rPr>
        <w:t xml:space="preserve">un stage </w:t>
      </w:r>
      <w:r w:rsidR="0061673B" w:rsidRPr="004D12C8">
        <w:rPr>
          <w:rFonts w:cs="Times New Roman"/>
          <w:bCs/>
          <w:color w:val="000000" w:themeColor="text1"/>
          <w:sz w:val="20"/>
          <w:szCs w:val="20"/>
          <w:lang w:eastAsia="fr-FR"/>
        </w:rPr>
        <w:t xml:space="preserve">massé du </w:t>
      </w:r>
      <w:r w:rsidR="000F50EA" w:rsidRPr="004D12C8">
        <w:rPr>
          <w:rFonts w:cs="Times New Roman"/>
          <w:bCs/>
          <w:color w:val="000000" w:themeColor="text1"/>
          <w:sz w:val="20"/>
          <w:szCs w:val="20"/>
          <w:lang w:eastAsia="fr-FR"/>
        </w:rPr>
        <w:t>22 février au 5 mars 2021</w:t>
      </w:r>
    </w:p>
    <w:p w:rsidR="00B1178D" w:rsidRPr="004D12C8" w:rsidRDefault="00B1178D" w:rsidP="00B1178D">
      <w:pPr>
        <w:spacing w:line="240" w:lineRule="auto"/>
        <w:contextualSpacing/>
        <w:jc w:val="both"/>
        <w:rPr>
          <w:rFonts w:cs="Times New Roman"/>
          <w:sz w:val="20"/>
          <w:szCs w:val="20"/>
        </w:rPr>
      </w:pPr>
      <w:r w:rsidRPr="004D12C8">
        <w:rPr>
          <w:rFonts w:cs="Times New Roman"/>
          <w:sz w:val="20"/>
          <w:szCs w:val="20"/>
        </w:rPr>
        <w:t>Ce stage est assimilé à un stage de pratique accompagnée avancé.</w:t>
      </w:r>
    </w:p>
    <w:p w:rsidR="00B1178D" w:rsidRPr="004D12C8" w:rsidRDefault="00B1178D" w:rsidP="00B1178D">
      <w:pPr>
        <w:spacing w:line="240" w:lineRule="auto"/>
        <w:contextualSpacing/>
        <w:jc w:val="both"/>
        <w:rPr>
          <w:rFonts w:cs="Times New Roman"/>
          <w:sz w:val="20"/>
          <w:szCs w:val="20"/>
        </w:rPr>
      </w:pPr>
      <w:r w:rsidRPr="004D12C8">
        <w:rPr>
          <w:rFonts w:cs="Times New Roman"/>
          <w:sz w:val="20"/>
          <w:szCs w:val="20"/>
        </w:rPr>
        <w:t>Il ne s’agit plus d’un stage d’observation mais d’une réelle participation à l’élaboration et à la mise en place des cours.</w:t>
      </w:r>
    </w:p>
    <w:p w:rsidR="00B1178D" w:rsidRPr="004D12C8" w:rsidRDefault="00B1178D" w:rsidP="00B1178D">
      <w:pPr>
        <w:spacing w:line="240" w:lineRule="auto"/>
        <w:contextualSpacing/>
        <w:jc w:val="both"/>
        <w:rPr>
          <w:rFonts w:cs="Times New Roman"/>
          <w:sz w:val="20"/>
          <w:szCs w:val="20"/>
        </w:rPr>
      </w:pPr>
    </w:p>
    <w:p w:rsidR="000B43C5" w:rsidRPr="004D12C8" w:rsidRDefault="000B43C5" w:rsidP="00557A66">
      <w:pPr>
        <w:spacing w:after="0" w:line="240" w:lineRule="auto"/>
        <w:rPr>
          <w:rFonts w:cs="Arial"/>
          <w:sz w:val="20"/>
          <w:szCs w:val="20"/>
          <w:lang w:eastAsia="fr-FR"/>
        </w:rPr>
      </w:pPr>
    </w:p>
    <w:p w:rsidR="00B1178D" w:rsidRPr="004D12C8" w:rsidRDefault="00B1178D" w:rsidP="00557A66">
      <w:pPr>
        <w:spacing w:after="0" w:line="240" w:lineRule="auto"/>
        <w:rPr>
          <w:rFonts w:cs="Arial"/>
          <w:sz w:val="20"/>
          <w:szCs w:val="20"/>
          <w:lang w:eastAsia="fr-FR"/>
        </w:rPr>
      </w:pPr>
      <w:r w:rsidRPr="004D12C8">
        <w:rPr>
          <w:rFonts w:cs="Arial"/>
          <w:sz w:val="20"/>
          <w:szCs w:val="20"/>
          <w:lang w:eastAsia="fr-FR"/>
        </w:rPr>
        <w:t xml:space="preserve">Exemples d’activités lors du stage en </w:t>
      </w:r>
      <w:r w:rsidR="006E24C0" w:rsidRPr="004D12C8">
        <w:rPr>
          <w:rFonts w:cs="Arial"/>
          <w:sz w:val="20"/>
          <w:szCs w:val="20"/>
          <w:lang w:eastAsia="fr-FR"/>
        </w:rPr>
        <w:t>pratique accompagnée</w:t>
      </w:r>
      <w:r w:rsidRPr="004D12C8">
        <w:rPr>
          <w:rFonts w:cs="Arial"/>
          <w:sz w:val="20"/>
          <w:szCs w:val="20"/>
          <w:lang w:eastAsia="fr-FR"/>
        </w:rPr>
        <w:t> :</w:t>
      </w:r>
    </w:p>
    <w:p w:rsidR="00B1178D" w:rsidRPr="004D12C8" w:rsidRDefault="00B1178D" w:rsidP="00557A66">
      <w:pPr>
        <w:spacing w:after="0" w:line="240" w:lineRule="auto"/>
        <w:rPr>
          <w:rFonts w:cs="Arial"/>
          <w:color w:val="00B050"/>
          <w:sz w:val="20"/>
          <w:szCs w:val="20"/>
          <w:lang w:eastAsia="fr-FR"/>
        </w:rPr>
      </w:pPr>
    </w:p>
    <w:p w:rsidR="00B1178D" w:rsidRPr="004D12C8" w:rsidRDefault="00B1178D" w:rsidP="00557A66">
      <w:pPr>
        <w:pStyle w:val="Paragraphedeliste"/>
        <w:numPr>
          <w:ilvl w:val="0"/>
          <w:numId w:val="1"/>
        </w:numPr>
        <w:spacing w:after="0" w:line="240" w:lineRule="auto"/>
        <w:rPr>
          <w:rFonts w:asciiTheme="minorHAnsi" w:hAnsiTheme="minorHAnsi" w:cs="Arial"/>
          <w:sz w:val="20"/>
          <w:szCs w:val="20"/>
          <w:lang w:eastAsia="fr-FR"/>
        </w:rPr>
      </w:pPr>
      <w:r w:rsidRPr="004D12C8">
        <w:rPr>
          <w:rFonts w:asciiTheme="minorHAnsi" w:hAnsiTheme="minorHAnsi" w:cs="Arial"/>
          <w:sz w:val="20"/>
          <w:szCs w:val="20"/>
          <w:lang w:eastAsia="fr-FR"/>
        </w:rPr>
        <w:t>Préparation des cours, TD et TP sous couvert du maître de stage</w:t>
      </w:r>
      <w:r w:rsidR="000B43C5" w:rsidRPr="004D12C8">
        <w:rPr>
          <w:rFonts w:asciiTheme="minorHAnsi" w:hAnsiTheme="minorHAnsi" w:cs="Arial"/>
          <w:sz w:val="20"/>
          <w:szCs w:val="20"/>
          <w:lang w:eastAsia="fr-FR"/>
        </w:rPr>
        <w:t>.</w:t>
      </w:r>
    </w:p>
    <w:p w:rsidR="00B1178D" w:rsidRPr="004D12C8" w:rsidRDefault="00B1178D" w:rsidP="00557A66">
      <w:pPr>
        <w:pStyle w:val="Paragraphedeliste"/>
        <w:numPr>
          <w:ilvl w:val="0"/>
          <w:numId w:val="1"/>
        </w:numPr>
        <w:spacing w:after="0" w:line="240" w:lineRule="auto"/>
        <w:rPr>
          <w:rFonts w:asciiTheme="minorHAnsi" w:hAnsiTheme="minorHAnsi" w:cs="Arial"/>
          <w:sz w:val="20"/>
          <w:szCs w:val="20"/>
          <w:lang w:eastAsia="fr-FR"/>
        </w:rPr>
      </w:pPr>
      <w:r w:rsidRPr="004D12C8">
        <w:rPr>
          <w:rFonts w:asciiTheme="minorHAnsi" w:hAnsiTheme="minorHAnsi" w:cs="Arial"/>
          <w:sz w:val="20"/>
          <w:szCs w:val="20"/>
          <w:lang w:eastAsia="fr-FR"/>
        </w:rPr>
        <w:t>Prise en main de la classe sous la responsabilité du maître de stage</w:t>
      </w:r>
      <w:r w:rsidR="000B43C5" w:rsidRPr="004D12C8">
        <w:rPr>
          <w:rFonts w:asciiTheme="minorHAnsi" w:hAnsiTheme="minorHAnsi" w:cs="Arial"/>
          <w:sz w:val="20"/>
          <w:szCs w:val="20"/>
          <w:lang w:eastAsia="fr-FR"/>
        </w:rPr>
        <w:t>.</w:t>
      </w:r>
    </w:p>
    <w:p w:rsidR="000B43C5" w:rsidRPr="004D12C8" w:rsidRDefault="00B1178D" w:rsidP="000B43C5">
      <w:pPr>
        <w:pStyle w:val="Paragraphedeliste"/>
        <w:numPr>
          <w:ilvl w:val="0"/>
          <w:numId w:val="1"/>
        </w:numPr>
        <w:suppressAutoHyphens w:val="0"/>
        <w:spacing w:after="0" w:line="240" w:lineRule="auto"/>
        <w:contextualSpacing/>
        <w:rPr>
          <w:rFonts w:cs="Times New Roman"/>
          <w:b/>
          <w:sz w:val="20"/>
          <w:szCs w:val="20"/>
          <w:lang w:eastAsia="en-US"/>
        </w:rPr>
      </w:pPr>
      <w:proofErr w:type="spellStart"/>
      <w:r w:rsidRPr="004D12C8">
        <w:rPr>
          <w:rFonts w:asciiTheme="minorHAnsi" w:hAnsiTheme="minorHAnsi" w:cs="Arial"/>
          <w:sz w:val="20"/>
          <w:szCs w:val="20"/>
          <w:lang w:eastAsia="fr-FR"/>
        </w:rPr>
        <w:t>Co-animation</w:t>
      </w:r>
      <w:proofErr w:type="spellEnd"/>
      <w:r w:rsidRPr="004D12C8">
        <w:rPr>
          <w:rFonts w:asciiTheme="minorHAnsi" w:hAnsiTheme="minorHAnsi" w:cs="Arial"/>
          <w:sz w:val="20"/>
          <w:szCs w:val="20"/>
          <w:lang w:eastAsia="fr-FR"/>
        </w:rPr>
        <w:t xml:space="preserve"> avec un autre étudiant</w:t>
      </w:r>
      <w:r w:rsidR="000B43C5" w:rsidRPr="004D12C8">
        <w:rPr>
          <w:rFonts w:asciiTheme="minorHAnsi" w:hAnsiTheme="minorHAnsi" w:cs="Arial"/>
          <w:sz w:val="20"/>
          <w:szCs w:val="20"/>
          <w:lang w:eastAsia="fr-FR"/>
        </w:rPr>
        <w:t>.</w:t>
      </w:r>
    </w:p>
    <w:p w:rsidR="000B43C5" w:rsidRPr="004D12C8" w:rsidRDefault="000B43C5" w:rsidP="000B43C5">
      <w:pPr>
        <w:spacing w:after="0" w:line="240" w:lineRule="auto"/>
        <w:contextualSpacing/>
        <w:rPr>
          <w:rFonts w:cs="Times New Roman"/>
          <w:b/>
          <w:sz w:val="20"/>
          <w:szCs w:val="20"/>
        </w:rPr>
      </w:pPr>
    </w:p>
    <w:p w:rsidR="00B1178D" w:rsidRPr="004D12C8" w:rsidRDefault="00B1178D" w:rsidP="00851823">
      <w:pPr>
        <w:ind w:firstLine="708"/>
        <w:rPr>
          <w:rFonts w:cs="Arial"/>
          <w:sz w:val="20"/>
          <w:szCs w:val="20"/>
        </w:rPr>
      </w:pPr>
      <w:r w:rsidRPr="004D12C8">
        <w:rPr>
          <w:rFonts w:cs="Arial"/>
          <w:sz w:val="20"/>
          <w:szCs w:val="20"/>
        </w:rPr>
        <w:t>Ceci nécessite de la part de l’étudiant une véritable implication dans l’établissement, par exemple :</w:t>
      </w:r>
    </w:p>
    <w:p w:rsidR="00B1178D" w:rsidRPr="004D12C8" w:rsidRDefault="00B1178D" w:rsidP="00B1178D">
      <w:pPr>
        <w:pStyle w:val="Paragraphedeliste"/>
        <w:numPr>
          <w:ilvl w:val="0"/>
          <w:numId w:val="2"/>
        </w:numPr>
        <w:suppressAutoHyphens w:val="0"/>
        <w:spacing w:after="0" w:line="240" w:lineRule="auto"/>
        <w:contextualSpacing/>
        <w:rPr>
          <w:rFonts w:asciiTheme="minorHAnsi" w:hAnsiTheme="minorHAnsi" w:cs="Arial"/>
          <w:sz w:val="20"/>
          <w:szCs w:val="20"/>
        </w:rPr>
      </w:pPr>
      <w:r w:rsidRPr="004D12C8">
        <w:rPr>
          <w:rFonts w:asciiTheme="minorHAnsi" w:hAnsiTheme="minorHAnsi" w:cs="Arial"/>
          <w:sz w:val="20"/>
          <w:szCs w:val="20"/>
        </w:rPr>
        <w:t>Rencontre avec les différents acteurs (documentaliste, CPE, équipe médicale…)</w:t>
      </w:r>
      <w:r w:rsidR="000B43C5" w:rsidRPr="004D12C8">
        <w:rPr>
          <w:rFonts w:asciiTheme="minorHAnsi" w:hAnsiTheme="minorHAnsi" w:cs="Arial"/>
          <w:sz w:val="20"/>
          <w:szCs w:val="20"/>
        </w:rPr>
        <w:t>.</w:t>
      </w:r>
    </w:p>
    <w:p w:rsidR="00B1178D" w:rsidRPr="004D12C8" w:rsidRDefault="00B1178D" w:rsidP="00B1178D">
      <w:pPr>
        <w:pStyle w:val="Paragraphedeliste"/>
        <w:numPr>
          <w:ilvl w:val="0"/>
          <w:numId w:val="2"/>
        </w:numPr>
        <w:suppressAutoHyphens w:val="0"/>
        <w:spacing w:after="0" w:line="240" w:lineRule="auto"/>
        <w:contextualSpacing/>
        <w:rPr>
          <w:rFonts w:asciiTheme="minorHAnsi" w:hAnsiTheme="minorHAnsi" w:cs="Arial"/>
          <w:sz w:val="20"/>
          <w:szCs w:val="20"/>
        </w:rPr>
      </w:pPr>
      <w:r w:rsidRPr="004D12C8">
        <w:rPr>
          <w:rFonts w:asciiTheme="minorHAnsi" w:hAnsiTheme="minorHAnsi" w:cs="Arial"/>
          <w:sz w:val="20"/>
          <w:szCs w:val="20"/>
        </w:rPr>
        <w:t>Réelle intégration à l’équipe pédagogique, l’étudiant profitera ainsi de l’expérience de chacun et de la réflexion qui peut être menée dans un travail d’équipe</w:t>
      </w:r>
      <w:r w:rsidR="000B43C5" w:rsidRPr="004D12C8">
        <w:rPr>
          <w:rFonts w:asciiTheme="minorHAnsi" w:hAnsiTheme="minorHAnsi" w:cs="Arial"/>
          <w:sz w:val="20"/>
          <w:szCs w:val="20"/>
        </w:rPr>
        <w:t>.</w:t>
      </w:r>
    </w:p>
    <w:p w:rsidR="00B1178D" w:rsidRPr="004D12C8" w:rsidRDefault="00B1178D" w:rsidP="00B1178D">
      <w:pPr>
        <w:pStyle w:val="Paragraphedeliste"/>
        <w:numPr>
          <w:ilvl w:val="0"/>
          <w:numId w:val="2"/>
        </w:numPr>
        <w:suppressAutoHyphens w:val="0"/>
        <w:spacing w:after="0" w:line="240" w:lineRule="auto"/>
        <w:contextualSpacing/>
        <w:rPr>
          <w:rFonts w:asciiTheme="minorHAnsi" w:hAnsiTheme="minorHAnsi" w:cs="Arial"/>
          <w:sz w:val="20"/>
          <w:szCs w:val="20"/>
        </w:rPr>
      </w:pPr>
      <w:r w:rsidRPr="004D12C8">
        <w:rPr>
          <w:rFonts w:asciiTheme="minorHAnsi" w:hAnsiTheme="minorHAnsi" w:cs="Arial"/>
          <w:sz w:val="20"/>
          <w:szCs w:val="20"/>
        </w:rPr>
        <w:t>Participation aux projets pédagogiques, non seulement dans sa discipline mais également dans les autres.</w:t>
      </w:r>
    </w:p>
    <w:p w:rsidR="00B1178D" w:rsidRPr="004D12C8" w:rsidRDefault="00B1178D" w:rsidP="00022439">
      <w:pPr>
        <w:pStyle w:val="Paragraphedeliste"/>
        <w:numPr>
          <w:ilvl w:val="0"/>
          <w:numId w:val="2"/>
        </w:numPr>
        <w:suppressAutoHyphens w:val="0"/>
        <w:spacing w:after="0" w:line="240" w:lineRule="auto"/>
        <w:contextualSpacing/>
        <w:rPr>
          <w:rFonts w:asciiTheme="minorHAnsi" w:hAnsiTheme="minorHAnsi" w:cs="Arial"/>
          <w:sz w:val="20"/>
          <w:szCs w:val="20"/>
        </w:rPr>
      </w:pPr>
      <w:r w:rsidRPr="004D12C8">
        <w:rPr>
          <w:rFonts w:asciiTheme="minorHAnsi" w:hAnsiTheme="minorHAnsi" w:cs="Arial"/>
          <w:sz w:val="20"/>
          <w:szCs w:val="20"/>
        </w:rPr>
        <w:t xml:space="preserve">Pour une </w:t>
      </w:r>
      <w:r w:rsidR="008D3957" w:rsidRPr="004D12C8">
        <w:rPr>
          <w:rFonts w:asciiTheme="minorHAnsi" w:hAnsiTheme="minorHAnsi" w:cs="Arial"/>
          <w:sz w:val="20"/>
          <w:szCs w:val="20"/>
        </w:rPr>
        <w:t>meilleure vue</w:t>
      </w:r>
      <w:r w:rsidRPr="004D12C8">
        <w:rPr>
          <w:rFonts w:asciiTheme="minorHAnsi" w:hAnsiTheme="minorHAnsi" w:cs="Arial"/>
          <w:sz w:val="20"/>
          <w:szCs w:val="20"/>
        </w:rPr>
        <w:t xml:space="preserve"> d'ensemble des niveaux, ce stage pourra se faire dans la mesure du possible dans un autre type d’établissement que le stage en M1</w:t>
      </w:r>
      <w:r w:rsidR="000B43C5" w:rsidRPr="004D12C8">
        <w:rPr>
          <w:rFonts w:asciiTheme="minorHAnsi" w:hAnsiTheme="minorHAnsi" w:cs="Arial"/>
          <w:sz w:val="20"/>
          <w:szCs w:val="20"/>
        </w:rPr>
        <w:t>.</w:t>
      </w:r>
    </w:p>
    <w:p w:rsidR="00022439" w:rsidRPr="004D12C8" w:rsidRDefault="00022439" w:rsidP="00022439">
      <w:pPr>
        <w:pStyle w:val="Paragraphedeliste"/>
        <w:numPr>
          <w:ilvl w:val="0"/>
          <w:numId w:val="2"/>
        </w:numPr>
        <w:suppressAutoHyphens w:val="0"/>
        <w:spacing w:after="0" w:line="240" w:lineRule="auto"/>
        <w:contextualSpacing/>
        <w:rPr>
          <w:rFonts w:asciiTheme="minorHAnsi" w:hAnsiTheme="minorHAnsi" w:cs="Arial"/>
          <w:sz w:val="20"/>
          <w:szCs w:val="20"/>
        </w:rPr>
      </w:pPr>
    </w:p>
    <w:p w:rsidR="00B1178D" w:rsidRPr="004D12C8" w:rsidRDefault="00B1178D" w:rsidP="00B1178D">
      <w:pPr>
        <w:spacing w:line="240" w:lineRule="auto"/>
        <w:contextualSpacing/>
        <w:jc w:val="both"/>
        <w:rPr>
          <w:rFonts w:cs="Times New Roman"/>
          <w:sz w:val="20"/>
          <w:szCs w:val="20"/>
        </w:rPr>
      </w:pPr>
      <w:r w:rsidRPr="004D12C8">
        <w:rPr>
          <w:rFonts w:cs="Times New Roman"/>
          <w:sz w:val="20"/>
          <w:szCs w:val="20"/>
        </w:rPr>
        <w:t>Le maître de stage prendra en compte le fait que ces étudiants ont déjà suivi un stage d’observation et de pratique accompagnée l’année précédente.</w:t>
      </w:r>
    </w:p>
    <w:p w:rsidR="00B1178D" w:rsidRPr="004D12C8" w:rsidRDefault="00B1178D" w:rsidP="00B1178D">
      <w:pPr>
        <w:spacing w:line="240" w:lineRule="auto"/>
        <w:contextualSpacing/>
        <w:jc w:val="both"/>
        <w:rPr>
          <w:rFonts w:cs="Times New Roman"/>
          <w:sz w:val="20"/>
          <w:szCs w:val="20"/>
        </w:rPr>
      </w:pPr>
    </w:p>
    <w:p w:rsidR="00B1178D" w:rsidRPr="004D12C8" w:rsidRDefault="00B1178D" w:rsidP="00B1178D">
      <w:pPr>
        <w:spacing w:line="240" w:lineRule="auto"/>
        <w:contextualSpacing/>
        <w:jc w:val="both"/>
        <w:rPr>
          <w:rFonts w:cs="Times New Roman"/>
          <w:sz w:val="20"/>
          <w:szCs w:val="20"/>
        </w:rPr>
      </w:pPr>
      <w:r w:rsidRPr="004D12C8">
        <w:rPr>
          <w:rFonts w:cs="Times New Roman"/>
          <w:sz w:val="20"/>
          <w:szCs w:val="20"/>
        </w:rPr>
        <w:t>Le maître de stage est chargé de l’accompagnement et du suivi des étudiants. Il exerce auprès de ces derniers un rôle de guide à leur arrivée dans l’établissement et prend part à la construction des compétences professionnelles attendues.</w:t>
      </w:r>
    </w:p>
    <w:p w:rsidR="00B1178D" w:rsidRPr="004D12C8" w:rsidRDefault="00B1178D" w:rsidP="00B1178D">
      <w:pPr>
        <w:spacing w:line="240" w:lineRule="auto"/>
        <w:contextualSpacing/>
        <w:jc w:val="both"/>
        <w:rPr>
          <w:rFonts w:cs="Times New Roman"/>
          <w:sz w:val="20"/>
          <w:szCs w:val="20"/>
        </w:rPr>
      </w:pPr>
    </w:p>
    <w:p w:rsidR="00B1178D" w:rsidRPr="004D12C8" w:rsidRDefault="00B1178D" w:rsidP="00B1178D">
      <w:pPr>
        <w:spacing w:line="240" w:lineRule="auto"/>
        <w:contextualSpacing/>
        <w:jc w:val="both"/>
        <w:rPr>
          <w:rFonts w:cs="Times New Roman"/>
          <w:sz w:val="20"/>
          <w:szCs w:val="20"/>
        </w:rPr>
      </w:pPr>
      <w:r w:rsidRPr="004D12C8">
        <w:rPr>
          <w:rFonts w:cs="Times New Roman"/>
          <w:sz w:val="20"/>
          <w:szCs w:val="20"/>
        </w:rPr>
        <w:t>Selon la nature du concours, il aide à l’organisation des cours, intervient sur les questions relatives à la conduite de la classe et à la gestion de différentes situations pédagogiques et éducatives, notamment pour prévenir les comportements discriminatoires et régler les conflits.</w:t>
      </w:r>
    </w:p>
    <w:p w:rsidR="00B1178D" w:rsidRPr="004D12C8" w:rsidRDefault="00B1178D" w:rsidP="00B1178D">
      <w:pPr>
        <w:spacing w:line="240" w:lineRule="auto"/>
        <w:contextualSpacing/>
        <w:jc w:val="both"/>
        <w:rPr>
          <w:rFonts w:cs="Times New Roman"/>
          <w:sz w:val="20"/>
          <w:szCs w:val="20"/>
        </w:rPr>
      </w:pPr>
      <w:r w:rsidRPr="004D12C8">
        <w:rPr>
          <w:rFonts w:cs="Times New Roman"/>
          <w:sz w:val="20"/>
          <w:szCs w:val="20"/>
        </w:rPr>
        <w:t xml:space="preserve">Il conseille l’étudiant en ce qui concerne la prise en charge du service de vie scolaire ou du centre de documentation et d’information et procède à un suivi régulier de l’étudiant pendant </w:t>
      </w:r>
      <w:r w:rsidR="008D3957" w:rsidRPr="004D12C8">
        <w:rPr>
          <w:rFonts w:cs="Times New Roman"/>
          <w:sz w:val="20"/>
          <w:szCs w:val="20"/>
        </w:rPr>
        <w:t>toute la</w:t>
      </w:r>
      <w:r w:rsidRPr="004D12C8">
        <w:rPr>
          <w:rFonts w:cs="Times New Roman"/>
          <w:sz w:val="20"/>
          <w:szCs w:val="20"/>
        </w:rPr>
        <w:t xml:space="preserve"> durée du stage.</w:t>
      </w:r>
    </w:p>
    <w:p w:rsidR="00022439" w:rsidRPr="004D12C8" w:rsidRDefault="00022439" w:rsidP="00B1178D">
      <w:pPr>
        <w:spacing w:line="240" w:lineRule="auto"/>
        <w:contextualSpacing/>
        <w:jc w:val="both"/>
        <w:rPr>
          <w:rFonts w:cs="Times New Roman"/>
          <w:b/>
          <w:sz w:val="20"/>
          <w:szCs w:val="20"/>
          <w:u w:val="single"/>
        </w:rPr>
      </w:pPr>
    </w:p>
    <w:p w:rsidR="009D6168" w:rsidRPr="004D12C8" w:rsidRDefault="009D6168" w:rsidP="00B1178D">
      <w:pPr>
        <w:spacing w:line="240" w:lineRule="auto"/>
        <w:contextualSpacing/>
        <w:jc w:val="both"/>
        <w:rPr>
          <w:rFonts w:cs="Times New Roman"/>
          <w:b/>
          <w:sz w:val="20"/>
          <w:szCs w:val="20"/>
          <w:u w:val="single"/>
        </w:rPr>
      </w:pPr>
    </w:p>
    <w:p w:rsidR="00B1178D" w:rsidRPr="004D12C8" w:rsidRDefault="00B1178D" w:rsidP="00B1178D">
      <w:pPr>
        <w:spacing w:line="240" w:lineRule="auto"/>
        <w:contextualSpacing/>
        <w:jc w:val="both"/>
        <w:rPr>
          <w:rFonts w:cs="Times New Roman"/>
          <w:b/>
          <w:sz w:val="20"/>
          <w:szCs w:val="20"/>
          <w:u w:val="single"/>
        </w:rPr>
      </w:pPr>
      <w:r w:rsidRPr="004D12C8">
        <w:rPr>
          <w:rFonts w:cs="Times New Roman"/>
          <w:b/>
          <w:sz w:val="20"/>
          <w:szCs w:val="20"/>
          <w:u w:val="single"/>
        </w:rPr>
        <w:t xml:space="preserve">Rappels </w:t>
      </w:r>
      <w:r w:rsidR="00AE3B16" w:rsidRPr="004D12C8">
        <w:rPr>
          <w:rFonts w:cs="Times New Roman"/>
          <w:b/>
          <w:sz w:val="20"/>
          <w:szCs w:val="20"/>
          <w:u w:val="single"/>
        </w:rPr>
        <w:t>importants</w:t>
      </w:r>
    </w:p>
    <w:p w:rsidR="00B1178D" w:rsidRPr="004D12C8" w:rsidRDefault="00B1178D" w:rsidP="00AE3B16">
      <w:pPr>
        <w:spacing w:after="0" w:line="240" w:lineRule="auto"/>
        <w:contextualSpacing/>
        <w:jc w:val="both"/>
        <w:rPr>
          <w:rFonts w:cs="Times New Roman"/>
          <w:sz w:val="20"/>
          <w:szCs w:val="20"/>
          <w:u w:val="single"/>
        </w:rPr>
      </w:pPr>
    </w:p>
    <w:p w:rsidR="00B1178D" w:rsidRPr="004D12C8" w:rsidRDefault="00B1178D" w:rsidP="00AE3B16">
      <w:pPr>
        <w:pStyle w:val="Paragraphedeliste"/>
        <w:numPr>
          <w:ilvl w:val="0"/>
          <w:numId w:val="2"/>
        </w:numPr>
        <w:spacing w:after="0" w:line="240" w:lineRule="auto"/>
        <w:contextualSpacing/>
        <w:jc w:val="both"/>
        <w:rPr>
          <w:rFonts w:cs="Times New Roman"/>
          <w:sz w:val="20"/>
          <w:szCs w:val="20"/>
        </w:rPr>
      </w:pPr>
      <w:r w:rsidRPr="004D12C8">
        <w:rPr>
          <w:rFonts w:cs="Times New Roman"/>
          <w:sz w:val="20"/>
          <w:szCs w:val="20"/>
        </w:rPr>
        <w:t xml:space="preserve">Une convention de stage </w:t>
      </w:r>
      <w:r w:rsidR="000A0CA5" w:rsidRPr="004D12C8">
        <w:rPr>
          <w:rFonts w:cs="Times New Roman"/>
          <w:sz w:val="20"/>
          <w:szCs w:val="20"/>
        </w:rPr>
        <w:t>sera</w:t>
      </w:r>
      <w:r w:rsidRPr="004D12C8">
        <w:rPr>
          <w:rFonts w:cs="Times New Roman"/>
          <w:sz w:val="20"/>
          <w:szCs w:val="20"/>
        </w:rPr>
        <w:t xml:space="preserve"> signée </w:t>
      </w:r>
      <w:r w:rsidR="00893621" w:rsidRPr="004D12C8">
        <w:rPr>
          <w:rFonts w:cs="Times New Roman"/>
          <w:sz w:val="20"/>
          <w:szCs w:val="20"/>
        </w:rPr>
        <w:t>entre l’ét</w:t>
      </w:r>
      <w:r w:rsidR="00406CB0" w:rsidRPr="004D12C8">
        <w:rPr>
          <w:rFonts w:cs="Times New Roman"/>
          <w:sz w:val="20"/>
          <w:szCs w:val="20"/>
        </w:rPr>
        <w:t>udiant, le chef d’établissement et</w:t>
      </w:r>
      <w:r w:rsidR="00893621" w:rsidRPr="004D12C8">
        <w:rPr>
          <w:rFonts w:cs="Times New Roman"/>
          <w:sz w:val="20"/>
          <w:szCs w:val="20"/>
        </w:rPr>
        <w:t xml:space="preserve"> le responsable du parcours dans chaque université concernée</w:t>
      </w:r>
      <w:r w:rsidR="00406CB0" w:rsidRPr="004D12C8">
        <w:rPr>
          <w:rFonts w:cs="Times New Roman"/>
          <w:sz w:val="20"/>
          <w:szCs w:val="20"/>
        </w:rPr>
        <w:t xml:space="preserve">. </w:t>
      </w:r>
    </w:p>
    <w:p w:rsidR="00406CB0" w:rsidRPr="004D12C8" w:rsidRDefault="00406CB0" w:rsidP="00406CB0">
      <w:pPr>
        <w:pStyle w:val="Paragraphedeliste"/>
        <w:numPr>
          <w:ilvl w:val="0"/>
          <w:numId w:val="2"/>
        </w:numPr>
        <w:spacing w:after="0" w:line="240" w:lineRule="auto"/>
        <w:contextualSpacing/>
        <w:jc w:val="both"/>
        <w:rPr>
          <w:rFonts w:cs="Times New Roman"/>
          <w:sz w:val="20"/>
          <w:szCs w:val="20"/>
        </w:rPr>
      </w:pPr>
      <w:r w:rsidRPr="004D12C8">
        <w:rPr>
          <w:rFonts w:cs="Times New Roman"/>
          <w:sz w:val="20"/>
          <w:szCs w:val="20"/>
        </w:rPr>
        <w:t xml:space="preserve">L’étudiant doit se présenter dans l’établissement avec </w:t>
      </w:r>
      <w:r w:rsidRPr="004D12C8">
        <w:rPr>
          <w:rFonts w:cs="Times New Roman"/>
          <w:color w:val="7030A0"/>
          <w:sz w:val="20"/>
          <w:szCs w:val="20"/>
        </w:rPr>
        <w:t xml:space="preserve">3 exemplaires signés par sa scolarité et </w:t>
      </w:r>
      <w:proofErr w:type="spellStart"/>
      <w:r w:rsidRPr="004D12C8">
        <w:rPr>
          <w:rFonts w:cs="Times New Roman"/>
          <w:color w:val="7030A0"/>
          <w:sz w:val="20"/>
          <w:szCs w:val="20"/>
        </w:rPr>
        <w:t>lui même</w:t>
      </w:r>
      <w:proofErr w:type="spellEnd"/>
      <w:r w:rsidRPr="004D12C8">
        <w:rPr>
          <w:rFonts w:cs="Times New Roman"/>
          <w:sz w:val="20"/>
          <w:szCs w:val="20"/>
        </w:rPr>
        <w:t xml:space="preserve">, lors du premier jour de stage. Le chef d’établissement les signe. L’étudiant garde un exemplaire et apporte à sa </w:t>
      </w:r>
      <w:r w:rsidRPr="004D12C8">
        <w:rPr>
          <w:rFonts w:cs="Times New Roman"/>
          <w:color w:val="000000" w:themeColor="text1"/>
          <w:sz w:val="20"/>
          <w:szCs w:val="20"/>
        </w:rPr>
        <w:t>s</w:t>
      </w:r>
      <w:r w:rsidRPr="004D12C8">
        <w:rPr>
          <w:rFonts w:cs="Times New Roman"/>
          <w:sz w:val="20"/>
          <w:szCs w:val="20"/>
        </w:rPr>
        <w:t xml:space="preserve">colarité les deux autres exemplaires. Le premier </w:t>
      </w:r>
      <w:proofErr w:type="spellStart"/>
      <w:r w:rsidRPr="004D12C8">
        <w:rPr>
          <w:rFonts w:cs="Times New Roman"/>
          <w:sz w:val="20"/>
          <w:szCs w:val="20"/>
        </w:rPr>
        <w:t>jourdu</w:t>
      </w:r>
      <w:proofErr w:type="spellEnd"/>
      <w:r w:rsidRPr="004D12C8">
        <w:rPr>
          <w:rFonts w:cs="Times New Roman"/>
          <w:sz w:val="20"/>
          <w:szCs w:val="20"/>
        </w:rPr>
        <w:t xml:space="preserve"> stage, il est important que l’étudiant se présente avec sa </w:t>
      </w:r>
      <w:proofErr w:type="gramStart"/>
      <w:r w:rsidRPr="004D12C8">
        <w:rPr>
          <w:rFonts w:cs="Times New Roman"/>
          <w:sz w:val="20"/>
          <w:szCs w:val="20"/>
        </w:rPr>
        <w:t>convention..</w:t>
      </w:r>
      <w:proofErr w:type="gramEnd"/>
      <w:r w:rsidRPr="004D12C8">
        <w:rPr>
          <w:rFonts w:cs="Times New Roman"/>
          <w:sz w:val="20"/>
          <w:szCs w:val="20"/>
        </w:rPr>
        <w:t xml:space="preserve"> Nous rappelons que cette convention sert d’assurance en cas d’accident.</w:t>
      </w:r>
    </w:p>
    <w:p w:rsidR="00406CB0" w:rsidRPr="004D12C8" w:rsidRDefault="00406CB0" w:rsidP="00406CB0">
      <w:pPr>
        <w:pStyle w:val="Paragraphedeliste"/>
        <w:spacing w:after="0" w:line="240" w:lineRule="auto"/>
        <w:contextualSpacing/>
        <w:jc w:val="both"/>
        <w:rPr>
          <w:rFonts w:cs="Times New Roman"/>
          <w:sz w:val="20"/>
          <w:szCs w:val="20"/>
        </w:rPr>
      </w:pPr>
    </w:p>
    <w:p w:rsidR="00B1178D" w:rsidRPr="004D12C8" w:rsidRDefault="00B1178D" w:rsidP="00AE3B16">
      <w:pPr>
        <w:pStyle w:val="Paragraphedeliste"/>
        <w:numPr>
          <w:ilvl w:val="0"/>
          <w:numId w:val="2"/>
        </w:numPr>
        <w:spacing w:after="0" w:line="240" w:lineRule="auto"/>
        <w:contextualSpacing/>
        <w:jc w:val="both"/>
        <w:rPr>
          <w:b/>
          <w:sz w:val="20"/>
          <w:szCs w:val="20"/>
          <w:lang w:eastAsia="fr-FR"/>
        </w:rPr>
      </w:pPr>
      <w:r w:rsidRPr="004D12C8">
        <w:rPr>
          <w:b/>
          <w:sz w:val="20"/>
          <w:szCs w:val="20"/>
          <w:lang w:eastAsia="fr-FR"/>
        </w:rPr>
        <w:t>Toute absence au stage doit être justifiée auprès du chef d’établissement.</w:t>
      </w:r>
    </w:p>
    <w:p w:rsidR="0069162C" w:rsidRPr="004D12C8" w:rsidRDefault="00B1178D" w:rsidP="001575D9">
      <w:pPr>
        <w:spacing w:after="0" w:line="240" w:lineRule="auto"/>
        <w:ind w:firstLine="708"/>
        <w:contextualSpacing/>
        <w:jc w:val="both"/>
        <w:rPr>
          <w:b/>
          <w:sz w:val="20"/>
          <w:szCs w:val="20"/>
          <w:lang w:eastAsia="fr-FR"/>
        </w:rPr>
      </w:pPr>
      <w:r w:rsidRPr="004D12C8">
        <w:rPr>
          <w:b/>
          <w:sz w:val="20"/>
          <w:szCs w:val="20"/>
          <w:lang w:eastAsia="fr-FR"/>
        </w:rPr>
        <w:t xml:space="preserve">Les étudiants </w:t>
      </w:r>
      <w:r w:rsidR="000F0362" w:rsidRPr="004D12C8">
        <w:rPr>
          <w:b/>
          <w:sz w:val="20"/>
          <w:szCs w:val="20"/>
          <w:lang w:eastAsia="fr-FR"/>
        </w:rPr>
        <w:t xml:space="preserve">et les responsables de parcours </w:t>
      </w:r>
      <w:r w:rsidRPr="004D12C8">
        <w:rPr>
          <w:b/>
          <w:sz w:val="20"/>
          <w:szCs w:val="20"/>
          <w:lang w:eastAsia="fr-FR"/>
        </w:rPr>
        <w:t xml:space="preserve">sont priés de ne pas prendre directement </w:t>
      </w:r>
      <w:r w:rsidR="001575D9" w:rsidRPr="004D12C8">
        <w:rPr>
          <w:b/>
          <w:sz w:val="20"/>
          <w:szCs w:val="20"/>
          <w:lang w:eastAsia="fr-FR"/>
        </w:rPr>
        <w:t>contact avec le Rectorat.</w:t>
      </w:r>
    </w:p>
    <w:p w:rsidR="001575D9" w:rsidRDefault="001575D9" w:rsidP="001575D9">
      <w:pPr>
        <w:spacing w:after="0" w:line="240" w:lineRule="auto"/>
        <w:ind w:firstLine="708"/>
        <w:contextualSpacing/>
        <w:jc w:val="both"/>
        <w:rPr>
          <w:b/>
          <w:sz w:val="20"/>
          <w:szCs w:val="20"/>
          <w:lang w:eastAsia="fr-FR"/>
        </w:rPr>
      </w:pPr>
    </w:p>
    <w:p w:rsidR="004D12C8" w:rsidRDefault="004D12C8" w:rsidP="001575D9">
      <w:pPr>
        <w:spacing w:after="0" w:line="240" w:lineRule="auto"/>
        <w:ind w:firstLine="708"/>
        <w:contextualSpacing/>
        <w:jc w:val="both"/>
        <w:rPr>
          <w:b/>
          <w:sz w:val="20"/>
          <w:szCs w:val="20"/>
          <w:lang w:eastAsia="fr-FR"/>
        </w:rPr>
      </w:pPr>
    </w:p>
    <w:p w:rsidR="004D12C8" w:rsidRDefault="004D12C8" w:rsidP="001575D9">
      <w:pPr>
        <w:spacing w:after="0" w:line="240" w:lineRule="auto"/>
        <w:ind w:firstLine="708"/>
        <w:contextualSpacing/>
        <w:jc w:val="both"/>
        <w:rPr>
          <w:b/>
          <w:sz w:val="20"/>
          <w:szCs w:val="20"/>
          <w:lang w:eastAsia="fr-FR"/>
        </w:rPr>
      </w:pPr>
    </w:p>
    <w:p w:rsidR="004D12C8" w:rsidRDefault="004D12C8" w:rsidP="001575D9">
      <w:pPr>
        <w:spacing w:after="0" w:line="240" w:lineRule="auto"/>
        <w:ind w:firstLine="708"/>
        <w:contextualSpacing/>
        <w:jc w:val="both"/>
        <w:rPr>
          <w:b/>
          <w:sz w:val="20"/>
          <w:szCs w:val="20"/>
          <w:lang w:eastAsia="fr-FR"/>
        </w:rPr>
      </w:pPr>
    </w:p>
    <w:p w:rsidR="004D12C8" w:rsidRDefault="004D12C8" w:rsidP="001575D9">
      <w:pPr>
        <w:spacing w:after="0" w:line="240" w:lineRule="auto"/>
        <w:ind w:firstLine="708"/>
        <w:contextualSpacing/>
        <w:jc w:val="both"/>
        <w:rPr>
          <w:b/>
          <w:sz w:val="20"/>
          <w:szCs w:val="20"/>
          <w:lang w:eastAsia="fr-FR"/>
        </w:rPr>
      </w:pPr>
    </w:p>
    <w:p w:rsidR="004D12C8" w:rsidRPr="004D12C8" w:rsidRDefault="004D12C8" w:rsidP="001575D9">
      <w:pPr>
        <w:spacing w:after="0" w:line="240" w:lineRule="auto"/>
        <w:ind w:firstLine="708"/>
        <w:contextualSpacing/>
        <w:jc w:val="both"/>
        <w:rPr>
          <w:b/>
          <w:sz w:val="20"/>
          <w:szCs w:val="20"/>
          <w:lang w:eastAsia="fr-FR"/>
        </w:rPr>
      </w:pPr>
    </w:p>
    <w:p w:rsidR="00132F8F" w:rsidRPr="00AD59AA" w:rsidRDefault="006E24C0" w:rsidP="006E24C0">
      <w:pPr>
        <w:pStyle w:val="Paragraphedeliste"/>
        <w:suppressAutoHyphens w:val="0"/>
        <w:ind w:left="0"/>
        <w:rPr>
          <w:b/>
          <w:color w:val="E36C0A" w:themeColor="accent6" w:themeShade="BF"/>
          <w:sz w:val="24"/>
          <w:szCs w:val="24"/>
          <w:lang w:eastAsia="fr-FR"/>
        </w:rPr>
      </w:pPr>
      <w:r w:rsidRPr="00B05AB5">
        <w:rPr>
          <w:b/>
          <w:color w:val="E36C0A" w:themeColor="accent6" w:themeShade="BF"/>
          <w:sz w:val="24"/>
          <w:szCs w:val="24"/>
          <w:lang w:eastAsia="fr-FR"/>
        </w:rPr>
        <w:t xml:space="preserve">DROITS ET DEVOIRS DE L’ETUDIANT ET DU MAITRE DE STAGE  </w:t>
      </w:r>
    </w:p>
    <w:tbl>
      <w:tblPr>
        <w:tblW w:w="1007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070"/>
      </w:tblGrid>
      <w:tr w:rsidR="006E24C0" w:rsidRPr="00B0033C" w:rsidTr="00740FBA">
        <w:trPr>
          <w:jc w:val="center"/>
        </w:trPr>
        <w:tc>
          <w:tcPr>
            <w:tcW w:w="10070" w:type="dxa"/>
            <w:tcBorders>
              <w:top w:val="single" w:sz="4" w:space="0" w:color="auto"/>
              <w:bottom w:val="single" w:sz="4" w:space="0" w:color="auto"/>
            </w:tcBorders>
            <w:shd w:val="clear" w:color="auto" w:fill="F2F2F2"/>
          </w:tcPr>
          <w:p w:rsidR="006E24C0" w:rsidRPr="004D12C8" w:rsidRDefault="006E24C0" w:rsidP="00740FBA">
            <w:pPr>
              <w:snapToGrid w:val="0"/>
              <w:spacing w:after="0" w:line="240" w:lineRule="auto"/>
              <w:jc w:val="center"/>
              <w:rPr>
                <w:sz w:val="20"/>
                <w:szCs w:val="20"/>
              </w:rPr>
            </w:pPr>
          </w:p>
          <w:p w:rsidR="006E24C0" w:rsidRPr="004D12C8" w:rsidRDefault="006E24C0" w:rsidP="00740FBA">
            <w:pPr>
              <w:snapToGrid w:val="0"/>
              <w:spacing w:after="0" w:line="240" w:lineRule="auto"/>
              <w:jc w:val="center"/>
              <w:rPr>
                <w:sz w:val="20"/>
                <w:szCs w:val="20"/>
              </w:rPr>
            </w:pPr>
            <w:r w:rsidRPr="004D12C8">
              <w:rPr>
                <w:sz w:val="20"/>
                <w:szCs w:val="20"/>
              </w:rPr>
              <w:t xml:space="preserve">Les étudiants accueillis dans un établissement </w:t>
            </w:r>
          </w:p>
          <w:p w:rsidR="006E24C0" w:rsidRPr="004D12C8" w:rsidRDefault="006E24C0" w:rsidP="00740FBA">
            <w:pPr>
              <w:snapToGrid w:val="0"/>
              <w:spacing w:after="0" w:line="240" w:lineRule="auto"/>
              <w:jc w:val="center"/>
              <w:rPr>
                <w:sz w:val="20"/>
                <w:szCs w:val="20"/>
              </w:rPr>
            </w:pPr>
            <w:proofErr w:type="gramStart"/>
            <w:r w:rsidRPr="004D12C8">
              <w:rPr>
                <w:sz w:val="20"/>
                <w:szCs w:val="20"/>
              </w:rPr>
              <w:t>doivent</w:t>
            </w:r>
            <w:proofErr w:type="gramEnd"/>
            <w:r w:rsidRPr="004D12C8">
              <w:rPr>
                <w:sz w:val="20"/>
                <w:szCs w:val="20"/>
              </w:rPr>
              <w:t> durant leurs stages :</w:t>
            </w:r>
          </w:p>
          <w:p w:rsidR="006E24C0" w:rsidRPr="004D12C8" w:rsidRDefault="006E24C0" w:rsidP="00740FBA">
            <w:pPr>
              <w:snapToGrid w:val="0"/>
              <w:spacing w:after="0" w:line="240" w:lineRule="auto"/>
              <w:jc w:val="center"/>
              <w:rPr>
                <w:sz w:val="20"/>
                <w:szCs w:val="20"/>
              </w:rPr>
            </w:pPr>
          </w:p>
          <w:p w:rsidR="006E24C0" w:rsidRPr="004D12C8" w:rsidRDefault="006E24C0" w:rsidP="00740FBA">
            <w:pPr>
              <w:snapToGrid w:val="0"/>
              <w:spacing w:after="0" w:line="240" w:lineRule="auto"/>
              <w:jc w:val="center"/>
              <w:rPr>
                <w:sz w:val="20"/>
                <w:szCs w:val="20"/>
              </w:rPr>
            </w:pPr>
          </w:p>
        </w:tc>
      </w:tr>
      <w:tr w:rsidR="006E24C0" w:rsidRPr="00B0033C" w:rsidTr="00740FBA">
        <w:trPr>
          <w:trHeight w:val="5717"/>
          <w:jc w:val="center"/>
        </w:trPr>
        <w:tc>
          <w:tcPr>
            <w:tcW w:w="10066" w:type="dxa"/>
            <w:tcBorders>
              <w:top w:val="single" w:sz="4" w:space="0" w:color="auto"/>
              <w:bottom w:val="single" w:sz="4" w:space="0" w:color="auto"/>
            </w:tcBorders>
          </w:tcPr>
          <w:p w:rsidR="006E24C0" w:rsidRPr="004D12C8" w:rsidRDefault="006E24C0" w:rsidP="00740FBA">
            <w:pPr>
              <w:snapToGrid w:val="0"/>
              <w:spacing w:after="0" w:line="240" w:lineRule="auto"/>
              <w:rPr>
                <w:sz w:val="20"/>
                <w:szCs w:val="20"/>
              </w:rPr>
            </w:pPr>
          </w:p>
          <w:p w:rsidR="006E24C0" w:rsidRPr="004D12C8" w:rsidRDefault="006E24C0" w:rsidP="00132F8F">
            <w:pPr>
              <w:snapToGrid w:val="0"/>
              <w:spacing w:after="0" w:line="240" w:lineRule="auto"/>
              <w:rPr>
                <w:sz w:val="20"/>
                <w:szCs w:val="20"/>
                <w:lang w:eastAsia="fr-FR"/>
              </w:rPr>
            </w:pPr>
            <w:r w:rsidRPr="004D12C8">
              <w:rPr>
                <w:sz w:val="20"/>
                <w:szCs w:val="20"/>
              </w:rPr>
              <w:t xml:space="preserve">Connaître l’administration, le fonctionnement, </w:t>
            </w:r>
            <w:r w:rsidRPr="004D12C8">
              <w:rPr>
                <w:sz w:val="20"/>
                <w:szCs w:val="20"/>
                <w:lang w:eastAsia="fr-FR"/>
              </w:rPr>
              <w:t>l’environnement socio-culturel de l’établissement</w:t>
            </w:r>
          </w:p>
          <w:p w:rsidR="006E24C0" w:rsidRPr="004D12C8" w:rsidRDefault="006E24C0" w:rsidP="00132F8F">
            <w:pPr>
              <w:snapToGrid w:val="0"/>
              <w:spacing w:after="0" w:line="240" w:lineRule="auto"/>
              <w:rPr>
                <w:sz w:val="20"/>
                <w:szCs w:val="20"/>
              </w:rPr>
            </w:pPr>
          </w:p>
          <w:p w:rsidR="006E24C0" w:rsidRPr="004D12C8" w:rsidRDefault="006E24C0" w:rsidP="00132F8F">
            <w:pPr>
              <w:spacing w:after="0" w:line="240" w:lineRule="auto"/>
              <w:rPr>
                <w:sz w:val="20"/>
                <w:szCs w:val="20"/>
              </w:rPr>
            </w:pPr>
            <w:r w:rsidRPr="004D12C8">
              <w:rPr>
                <w:sz w:val="20"/>
                <w:szCs w:val="20"/>
              </w:rPr>
              <w:t>Se mettre dans une posture professionnelle (Attitude, tenue vestimentaire, éthique)</w:t>
            </w:r>
          </w:p>
          <w:p w:rsidR="006E24C0" w:rsidRPr="004D12C8" w:rsidRDefault="006E24C0" w:rsidP="00132F8F">
            <w:pPr>
              <w:spacing w:after="0" w:line="240" w:lineRule="auto"/>
              <w:rPr>
                <w:sz w:val="20"/>
                <w:szCs w:val="20"/>
              </w:rPr>
            </w:pPr>
          </w:p>
          <w:p w:rsidR="006E24C0" w:rsidRPr="004D12C8" w:rsidRDefault="006E24C0" w:rsidP="00132F8F">
            <w:pPr>
              <w:snapToGrid w:val="0"/>
              <w:spacing w:after="0" w:line="240" w:lineRule="auto"/>
              <w:rPr>
                <w:sz w:val="20"/>
                <w:szCs w:val="20"/>
              </w:rPr>
            </w:pPr>
            <w:r w:rsidRPr="004D12C8">
              <w:rPr>
                <w:sz w:val="20"/>
                <w:szCs w:val="20"/>
              </w:rPr>
              <w:t xml:space="preserve">Respecter le règlement de l’établissement qui l’accueille (horaires, règlement intérieur, confidentialité, </w:t>
            </w:r>
            <w:r w:rsidR="008D3957" w:rsidRPr="004D12C8">
              <w:rPr>
                <w:sz w:val="20"/>
                <w:szCs w:val="20"/>
              </w:rPr>
              <w:t>sécurité.</w:t>
            </w:r>
            <w:r w:rsidRPr="004D12C8">
              <w:rPr>
                <w:sz w:val="20"/>
                <w:szCs w:val="20"/>
              </w:rPr>
              <w:t>)</w:t>
            </w:r>
          </w:p>
          <w:p w:rsidR="006E24C0" w:rsidRPr="004D12C8" w:rsidRDefault="006E24C0" w:rsidP="00132F8F">
            <w:pPr>
              <w:snapToGrid w:val="0"/>
              <w:spacing w:after="0" w:line="240" w:lineRule="auto"/>
              <w:rPr>
                <w:sz w:val="20"/>
                <w:szCs w:val="20"/>
              </w:rPr>
            </w:pPr>
          </w:p>
          <w:p w:rsidR="006E24C0" w:rsidRPr="004D12C8" w:rsidRDefault="006E24C0" w:rsidP="00132F8F">
            <w:pPr>
              <w:snapToGrid w:val="0"/>
              <w:spacing w:after="0" w:line="240" w:lineRule="auto"/>
              <w:rPr>
                <w:sz w:val="20"/>
                <w:szCs w:val="20"/>
                <w:lang w:eastAsia="fr-FR"/>
              </w:rPr>
            </w:pPr>
            <w:r w:rsidRPr="004D12C8">
              <w:rPr>
                <w:sz w:val="20"/>
                <w:szCs w:val="20"/>
                <w:lang w:eastAsia="fr-FR"/>
              </w:rPr>
              <w:t>S’informer du projet d’établissement et de ses différents volets</w:t>
            </w:r>
          </w:p>
          <w:p w:rsidR="006E24C0" w:rsidRPr="004D12C8" w:rsidRDefault="006E24C0" w:rsidP="00132F8F">
            <w:pPr>
              <w:snapToGrid w:val="0"/>
              <w:spacing w:after="0" w:line="240" w:lineRule="auto"/>
              <w:rPr>
                <w:sz w:val="20"/>
                <w:szCs w:val="20"/>
              </w:rPr>
            </w:pPr>
          </w:p>
          <w:p w:rsidR="006E24C0" w:rsidRPr="004D12C8" w:rsidRDefault="006E24C0" w:rsidP="00132F8F">
            <w:pPr>
              <w:snapToGrid w:val="0"/>
              <w:spacing w:after="0" w:line="240" w:lineRule="auto"/>
              <w:rPr>
                <w:sz w:val="20"/>
                <w:szCs w:val="20"/>
              </w:rPr>
            </w:pPr>
            <w:r w:rsidRPr="004D12C8">
              <w:rPr>
                <w:sz w:val="20"/>
                <w:szCs w:val="20"/>
              </w:rPr>
              <w:t xml:space="preserve">Mener des cours, TP, </w:t>
            </w:r>
            <w:r w:rsidR="008D3957" w:rsidRPr="004D12C8">
              <w:rPr>
                <w:sz w:val="20"/>
                <w:szCs w:val="20"/>
              </w:rPr>
              <w:t>TD avec</w:t>
            </w:r>
            <w:r w:rsidRPr="004D12C8">
              <w:rPr>
                <w:sz w:val="20"/>
                <w:szCs w:val="20"/>
              </w:rPr>
              <w:t xml:space="preserve"> le tuteur dans la classe.  </w:t>
            </w:r>
          </w:p>
          <w:p w:rsidR="006E24C0" w:rsidRPr="004D12C8" w:rsidRDefault="006E24C0" w:rsidP="00132F8F">
            <w:pPr>
              <w:snapToGrid w:val="0"/>
              <w:spacing w:after="0" w:line="240" w:lineRule="auto"/>
              <w:rPr>
                <w:sz w:val="20"/>
                <w:szCs w:val="20"/>
              </w:rPr>
            </w:pPr>
          </w:p>
          <w:p w:rsidR="006E24C0" w:rsidRPr="004D12C8" w:rsidRDefault="006E24C0" w:rsidP="00132F8F">
            <w:pPr>
              <w:snapToGrid w:val="0"/>
              <w:spacing w:after="0" w:line="240" w:lineRule="auto"/>
              <w:rPr>
                <w:sz w:val="20"/>
                <w:szCs w:val="20"/>
              </w:rPr>
            </w:pPr>
            <w:r w:rsidRPr="004D12C8">
              <w:rPr>
                <w:sz w:val="20"/>
                <w:szCs w:val="20"/>
              </w:rPr>
              <w:t>Analyser le dispositif didactique et pédagogique mise en place (Structure d’une leçon) avec le tuteur.</w:t>
            </w:r>
          </w:p>
          <w:p w:rsidR="006E24C0" w:rsidRPr="004D12C8" w:rsidRDefault="006E24C0" w:rsidP="00132F8F">
            <w:pPr>
              <w:snapToGrid w:val="0"/>
              <w:spacing w:after="0" w:line="240" w:lineRule="auto"/>
              <w:rPr>
                <w:sz w:val="20"/>
                <w:szCs w:val="20"/>
              </w:rPr>
            </w:pPr>
          </w:p>
          <w:p w:rsidR="006E24C0" w:rsidRPr="004D12C8" w:rsidRDefault="006E24C0" w:rsidP="00132F8F">
            <w:pPr>
              <w:spacing w:after="0" w:line="240" w:lineRule="auto"/>
              <w:rPr>
                <w:sz w:val="20"/>
                <w:szCs w:val="20"/>
              </w:rPr>
            </w:pPr>
            <w:r w:rsidRPr="004D12C8">
              <w:rPr>
                <w:sz w:val="20"/>
                <w:szCs w:val="20"/>
              </w:rPr>
              <w:t>Assister dans la mesure du possible à des réunions dans l’établissement</w:t>
            </w:r>
          </w:p>
          <w:p w:rsidR="006E24C0" w:rsidRPr="004D12C8" w:rsidRDefault="006E24C0" w:rsidP="00132F8F">
            <w:pPr>
              <w:spacing w:after="0" w:line="240" w:lineRule="auto"/>
              <w:rPr>
                <w:sz w:val="20"/>
                <w:szCs w:val="20"/>
              </w:rPr>
            </w:pPr>
          </w:p>
          <w:p w:rsidR="006E24C0" w:rsidRPr="004D12C8" w:rsidRDefault="006E24C0" w:rsidP="00132F8F">
            <w:pPr>
              <w:snapToGrid w:val="0"/>
              <w:spacing w:after="0" w:line="240" w:lineRule="auto"/>
              <w:rPr>
                <w:sz w:val="20"/>
                <w:szCs w:val="20"/>
              </w:rPr>
            </w:pPr>
            <w:r w:rsidRPr="004D12C8">
              <w:rPr>
                <w:sz w:val="20"/>
                <w:szCs w:val="20"/>
              </w:rPr>
              <w:t>Observer et participer à des dispositifs particuliers (section européenne, sportives, option spécifique, ULIS, PPRE…) et des projets pédagogiques mis en place dans l’établissement.</w:t>
            </w:r>
          </w:p>
          <w:p w:rsidR="006E24C0" w:rsidRPr="004D12C8" w:rsidRDefault="006E24C0" w:rsidP="00740FBA">
            <w:pPr>
              <w:snapToGrid w:val="0"/>
              <w:spacing w:after="0" w:line="240" w:lineRule="auto"/>
              <w:rPr>
                <w:sz w:val="20"/>
                <w:szCs w:val="20"/>
              </w:rPr>
            </w:pPr>
          </w:p>
          <w:p w:rsidR="006E24C0" w:rsidRPr="004D12C8" w:rsidRDefault="006E24C0" w:rsidP="00740FBA">
            <w:pPr>
              <w:snapToGrid w:val="0"/>
              <w:spacing w:after="0" w:line="240" w:lineRule="auto"/>
              <w:rPr>
                <w:sz w:val="20"/>
                <w:szCs w:val="20"/>
              </w:rPr>
            </w:pPr>
          </w:p>
          <w:p w:rsidR="006E24C0" w:rsidRPr="004D12C8" w:rsidRDefault="006E24C0" w:rsidP="00740FBA">
            <w:pPr>
              <w:snapToGrid w:val="0"/>
              <w:spacing w:after="0" w:line="240" w:lineRule="auto"/>
              <w:jc w:val="center"/>
              <w:rPr>
                <w:sz w:val="20"/>
                <w:szCs w:val="20"/>
              </w:rPr>
            </w:pPr>
          </w:p>
          <w:tbl>
            <w:tblPr>
              <w:tblW w:w="1007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070"/>
            </w:tblGrid>
            <w:tr w:rsidR="006E24C0" w:rsidRPr="004D12C8" w:rsidTr="00740FBA">
              <w:trPr>
                <w:jc w:val="center"/>
              </w:trPr>
              <w:tc>
                <w:tcPr>
                  <w:tcW w:w="4537" w:type="dxa"/>
                  <w:tcBorders>
                    <w:top w:val="single" w:sz="4" w:space="0" w:color="auto"/>
                    <w:left w:val="single" w:sz="4" w:space="0" w:color="auto"/>
                    <w:bottom w:val="single" w:sz="4" w:space="0" w:color="auto"/>
                    <w:right w:val="single" w:sz="4" w:space="0" w:color="auto"/>
                  </w:tcBorders>
                  <w:shd w:val="clear" w:color="auto" w:fill="F2F2F2"/>
                </w:tcPr>
                <w:p w:rsidR="006E24C0" w:rsidRPr="004D12C8" w:rsidRDefault="006E24C0" w:rsidP="00740FBA">
                  <w:pPr>
                    <w:snapToGrid w:val="0"/>
                    <w:spacing w:after="0" w:line="240" w:lineRule="auto"/>
                    <w:jc w:val="center"/>
                    <w:rPr>
                      <w:sz w:val="20"/>
                      <w:szCs w:val="20"/>
                    </w:rPr>
                  </w:pPr>
                </w:p>
                <w:p w:rsidR="006E24C0" w:rsidRPr="004D12C8" w:rsidRDefault="006E24C0" w:rsidP="00740FBA">
                  <w:pPr>
                    <w:snapToGrid w:val="0"/>
                    <w:spacing w:after="0" w:line="240" w:lineRule="auto"/>
                    <w:jc w:val="center"/>
                    <w:rPr>
                      <w:sz w:val="20"/>
                      <w:szCs w:val="20"/>
                    </w:rPr>
                  </w:pPr>
                  <w:r w:rsidRPr="004D12C8">
                    <w:rPr>
                      <w:sz w:val="20"/>
                      <w:szCs w:val="20"/>
                    </w:rPr>
                    <w:t xml:space="preserve">L’équipe pédagogique de l’établissement et le maître de stage </w:t>
                  </w:r>
                </w:p>
                <w:p w:rsidR="006E24C0" w:rsidRPr="004D12C8" w:rsidRDefault="006E24C0" w:rsidP="00740FBA">
                  <w:pPr>
                    <w:snapToGrid w:val="0"/>
                    <w:spacing w:after="0" w:line="240" w:lineRule="auto"/>
                    <w:jc w:val="center"/>
                    <w:rPr>
                      <w:sz w:val="20"/>
                      <w:szCs w:val="20"/>
                    </w:rPr>
                  </w:pPr>
                  <w:proofErr w:type="gramStart"/>
                  <w:r w:rsidRPr="004D12C8">
                    <w:rPr>
                      <w:sz w:val="20"/>
                      <w:szCs w:val="20"/>
                    </w:rPr>
                    <w:t>doivent</w:t>
                  </w:r>
                  <w:proofErr w:type="gramEnd"/>
                  <w:r w:rsidRPr="004D12C8">
                    <w:rPr>
                      <w:sz w:val="20"/>
                      <w:szCs w:val="20"/>
                    </w:rPr>
                    <w:t xml:space="preserve"> durant les stages :</w:t>
                  </w:r>
                </w:p>
                <w:p w:rsidR="006E24C0" w:rsidRPr="004D12C8" w:rsidRDefault="006E24C0" w:rsidP="00740FBA">
                  <w:pPr>
                    <w:snapToGrid w:val="0"/>
                    <w:spacing w:after="0" w:line="240" w:lineRule="auto"/>
                    <w:jc w:val="center"/>
                    <w:rPr>
                      <w:sz w:val="20"/>
                      <w:szCs w:val="20"/>
                    </w:rPr>
                  </w:pPr>
                </w:p>
              </w:tc>
            </w:tr>
          </w:tbl>
          <w:p w:rsidR="006E24C0" w:rsidRPr="004D12C8" w:rsidRDefault="006E24C0" w:rsidP="00740FBA">
            <w:pPr>
              <w:snapToGrid w:val="0"/>
              <w:spacing w:after="0" w:line="240" w:lineRule="auto"/>
              <w:rPr>
                <w:sz w:val="20"/>
                <w:szCs w:val="20"/>
              </w:rPr>
            </w:pPr>
          </w:p>
          <w:p w:rsidR="006E24C0" w:rsidRPr="004D12C8" w:rsidRDefault="006E24C0" w:rsidP="00740FBA">
            <w:pPr>
              <w:snapToGrid w:val="0"/>
              <w:spacing w:after="0" w:line="240" w:lineRule="auto"/>
              <w:rPr>
                <w:sz w:val="20"/>
                <w:szCs w:val="20"/>
              </w:rPr>
            </w:pPr>
            <w:r w:rsidRPr="004D12C8">
              <w:rPr>
                <w:sz w:val="20"/>
                <w:szCs w:val="20"/>
              </w:rPr>
              <w:t>Faire découvrir les différentes facettes du fonctionnement de l’établissement scolaire et de sa spécificité, les fonctions et rôles des   différents acteurs</w:t>
            </w:r>
          </w:p>
          <w:p w:rsidR="006E24C0" w:rsidRPr="004D12C8" w:rsidRDefault="006E24C0" w:rsidP="00740FBA">
            <w:pPr>
              <w:snapToGrid w:val="0"/>
              <w:spacing w:after="0" w:line="240" w:lineRule="auto"/>
              <w:rPr>
                <w:sz w:val="20"/>
                <w:szCs w:val="20"/>
              </w:rPr>
            </w:pPr>
          </w:p>
          <w:p w:rsidR="006E24C0" w:rsidRPr="004D12C8" w:rsidRDefault="006E24C0" w:rsidP="00740FBA">
            <w:pPr>
              <w:snapToGrid w:val="0"/>
              <w:spacing w:after="0" w:line="240" w:lineRule="auto"/>
              <w:rPr>
                <w:sz w:val="20"/>
                <w:szCs w:val="20"/>
              </w:rPr>
            </w:pPr>
            <w:r w:rsidRPr="004D12C8">
              <w:rPr>
                <w:sz w:val="20"/>
                <w:szCs w:val="20"/>
              </w:rPr>
              <w:t>*Equipe d’encadrement (chef d’établissement, adjoint, intendant)</w:t>
            </w:r>
          </w:p>
          <w:p w:rsidR="006E24C0" w:rsidRPr="004D12C8" w:rsidRDefault="006E24C0" w:rsidP="00740FBA">
            <w:pPr>
              <w:snapToGrid w:val="0"/>
              <w:spacing w:after="0" w:line="240" w:lineRule="auto"/>
              <w:rPr>
                <w:sz w:val="20"/>
                <w:szCs w:val="20"/>
              </w:rPr>
            </w:pPr>
          </w:p>
          <w:p w:rsidR="006E24C0" w:rsidRPr="004D12C8" w:rsidRDefault="006E24C0" w:rsidP="00740FBA">
            <w:pPr>
              <w:spacing w:after="0" w:line="240" w:lineRule="auto"/>
              <w:rPr>
                <w:sz w:val="20"/>
                <w:szCs w:val="20"/>
                <w:lang w:eastAsia="fr-FR"/>
              </w:rPr>
            </w:pPr>
            <w:r w:rsidRPr="004D12C8">
              <w:rPr>
                <w:sz w:val="20"/>
                <w:szCs w:val="20"/>
                <w:lang w:eastAsia="fr-FR"/>
              </w:rPr>
              <w:t>*Equipe éducative : professeurs (dont documentaliste) CPE, pôle santé</w:t>
            </w:r>
          </w:p>
          <w:p w:rsidR="006E24C0" w:rsidRPr="004D12C8" w:rsidRDefault="006E24C0" w:rsidP="00740FBA">
            <w:pPr>
              <w:spacing w:after="0" w:line="240" w:lineRule="auto"/>
              <w:rPr>
                <w:sz w:val="20"/>
                <w:szCs w:val="20"/>
                <w:lang w:eastAsia="fr-FR"/>
              </w:rPr>
            </w:pPr>
          </w:p>
          <w:p w:rsidR="006E24C0" w:rsidRPr="004D12C8" w:rsidRDefault="006E24C0" w:rsidP="00740FBA">
            <w:pPr>
              <w:spacing w:after="0" w:line="240" w:lineRule="auto"/>
              <w:rPr>
                <w:sz w:val="20"/>
                <w:szCs w:val="20"/>
                <w:lang w:eastAsia="fr-FR"/>
              </w:rPr>
            </w:pPr>
            <w:r w:rsidRPr="004D12C8">
              <w:rPr>
                <w:sz w:val="20"/>
                <w:szCs w:val="20"/>
                <w:lang w:eastAsia="fr-FR"/>
              </w:rPr>
              <w:t>*Les parents</w:t>
            </w:r>
          </w:p>
          <w:p w:rsidR="006E24C0" w:rsidRPr="004D12C8" w:rsidRDefault="006E24C0" w:rsidP="00740FBA">
            <w:pPr>
              <w:spacing w:after="0" w:line="240" w:lineRule="auto"/>
              <w:rPr>
                <w:sz w:val="20"/>
                <w:szCs w:val="20"/>
                <w:lang w:eastAsia="fr-FR"/>
              </w:rPr>
            </w:pPr>
          </w:p>
          <w:p w:rsidR="006E24C0" w:rsidRPr="004D12C8" w:rsidRDefault="006E24C0" w:rsidP="00740FBA">
            <w:pPr>
              <w:spacing w:after="0" w:line="240" w:lineRule="auto"/>
              <w:rPr>
                <w:sz w:val="20"/>
                <w:szCs w:val="20"/>
                <w:lang w:eastAsia="fr-FR"/>
              </w:rPr>
            </w:pPr>
            <w:r w:rsidRPr="004D12C8">
              <w:rPr>
                <w:sz w:val="20"/>
                <w:szCs w:val="20"/>
                <w:lang w:eastAsia="fr-FR"/>
              </w:rPr>
              <w:t>*Partenariat divers</w:t>
            </w:r>
          </w:p>
          <w:p w:rsidR="006E24C0" w:rsidRPr="004D12C8" w:rsidRDefault="006E24C0" w:rsidP="00740FBA">
            <w:pPr>
              <w:spacing w:after="0" w:line="240" w:lineRule="auto"/>
              <w:rPr>
                <w:sz w:val="20"/>
                <w:szCs w:val="20"/>
                <w:lang w:eastAsia="fr-FR"/>
              </w:rPr>
            </w:pPr>
          </w:p>
          <w:p w:rsidR="006E24C0" w:rsidRPr="004D12C8" w:rsidRDefault="006E24C0" w:rsidP="00740FBA">
            <w:pPr>
              <w:spacing w:after="0" w:line="240" w:lineRule="auto"/>
              <w:rPr>
                <w:sz w:val="20"/>
                <w:szCs w:val="20"/>
                <w:lang w:eastAsia="fr-FR"/>
              </w:rPr>
            </w:pPr>
            <w:r w:rsidRPr="004D12C8">
              <w:rPr>
                <w:sz w:val="20"/>
                <w:szCs w:val="20"/>
                <w:lang w:eastAsia="fr-FR"/>
              </w:rPr>
              <w:t>*Réseau informatique.</w:t>
            </w:r>
          </w:p>
          <w:p w:rsidR="006E24C0" w:rsidRPr="004D12C8" w:rsidRDefault="006E24C0" w:rsidP="00740FBA">
            <w:pPr>
              <w:spacing w:after="0" w:line="240" w:lineRule="auto"/>
              <w:rPr>
                <w:sz w:val="20"/>
                <w:szCs w:val="20"/>
                <w:lang w:eastAsia="fr-FR"/>
              </w:rPr>
            </w:pPr>
          </w:p>
          <w:p w:rsidR="006E24C0" w:rsidRPr="004D12C8" w:rsidRDefault="006E24C0" w:rsidP="00740FBA">
            <w:pPr>
              <w:snapToGrid w:val="0"/>
              <w:spacing w:after="0" w:line="240" w:lineRule="auto"/>
              <w:rPr>
                <w:sz w:val="20"/>
                <w:szCs w:val="20"/>
                <w:lang w:eastAsia="fr-FR"/>
              </w:rPr>
            </w:pPr>
            <w:r w:rsidRPr="004D12C8">
              <w:rPr>
                <w:sz w:val="20"/>
                <w:szCs w:val="20"/>
                <w:lang w:eastAsia="fr-FR"/>
              </w:rPr>
              <w:t xml:space="preserve">   *Salles spécialisées et matériel didactique spécifique (langue, laboratoire, gymnase</w:t>
            </w:r>
          </w:p>
          <w:p w:rsidR="006E24C0" w:rsidRPr="004D12C8" w:rsidRDefault="006E24C0" w:rsidP="00740FBA">
            <w:pPr>
              <w:snapToGrid w:val="0"/>
              <w:spacing w:after="0" w:line="240" w:lineRule="auto"/>
              <w:rPr>
                <w:sz w:val="20"/>
                <w:szCs w:val="20"/>
              </w:rPr>
            </w:pPr>
          </w:p>
          <w:p w:rsidR="006E24C0" w:rsidRPr="004D12C8" w:rsidRDefault="006E24C0" w:rsidP="00740FBA">
            <w:pPr>
              <w:snapToGrid w:val="0"/>
              <w:spacing w:after="0" w:line="240" w:lineRule="auto"/>
              <w:rPr>
                <w:sz w:val="20"/>
                <w:szCs w:val="20"/>
              </w:rPr>
            </w:pPr>
          </w:p>
        </w:tc>
      </w:tr>
    </w:tbl>
    <w:p w:rsidR="003902C3" w:rsidRDefault="003902C3" w:rsidP="00833950">
      <w:pPr>
        <w:ind w:right="-427"/>
        <w:rPr>
          <w:color w:val="7030A0"/>
          <w:sz w:val="18"/>
          <w:szCs w:val="18"/>
        </w:rPr>
      </w:pPr>
    </w:p>
    <w:p w:rsidR="006E24C0" w:rsidRPr="003902C3" w:rsidRDefault="003902C3" w:rsidP="003902C3">
      <w:pPr>
        <w:rPr>
          <w:color w:val="7030A0"/>
          <w:sz w:val="18"/>
          <w:szCs w:val="18"/>
        </w:rPr>
      </w:pPr>
      <w:r>
        <w:rPr>
          <w:color w:val="7030A0"/>
          <w:sz w:val="18"/>
          <w:szCs w:val="18"/>
        </w:rPr>
        <w:br w:type="page"/>
      </w:r>
    </w:p>
    <w:p w:rsidR="006E24C0" w:rsidRPr="00B05AB5" w:rsidRDefault="006E24C0" w:rsidP="006E24C0">
      <w:pPr>
        <w:ind w:right="-427"/>
        <w:rPr>
          <w:b/>
          <w:color w:val="E36C0A" w:themeColor="accent6" w:themeShade="BF"/>
          <w:sz w:val="24"/>
          <w:szCs w:val="24"/>
        </w:rPr>
      </w:pPr>
      <w:r w:rsidRPr="00B05AB5">
        <w:rPr>
          <w:b/>
          <w:color w:val="E36C0A" w:themeColor="accent6" w:themeShade="BF"/>
          <w:sz w:val="24"/>
          <w:szCs w:val="24"/>
        </w:rPr>
        <w:t>ACTIVITES DES ETUDIANTS LORS DES STAGES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4"/>
      </w:tblGrid>
      <w:tr w:rsidR="006E24C0" w:rsidRPr="004D12C8" w:rsidTr="00C24199">
        <w:trPr>
          <w:trHeight w:val="442"/>
        </w:trPr>
        <w:tc>
          <w:tcPr>
            <w:tcW w:w="9214" w:type="dxa"/>
            <w:shd w:val="clear" w:color="auto" w:fill="F2F2F2"/>
            <w:vAlign w:val="center"/>
          </w:tcPr>
          <w:p w:rsidR="006E24C0" w:rsidRPr="004D12C8" w:rsidRDefault="006E24C0" w:rsidP="00C24199">
            <w:pPr>
              <w:snapToGrid w:val="0"/>
              <w:spacing w:after="0" w:line="240" w:lineRule="auto"/>
              <w:jc w:val="center"/>
              <w:rPr>
                <w:sz w:val="20"/>
                <w:szCs w:val="20"/>
              </w:rPr>
            </w:pPr>
            <w:r w:rsidRPr="004D12C8">
              <w:rPr>
                <w:sz w:val="20"/>
                <w:szCs w:val="20"/>
              </w:rPr>
              <w:t>Activités dans la classe</w:t>
            </w:r>
          </w:p>
        </w:tc>
      </w:tr>
      <w:tr w:rsidR="006E24C0" w:rsidRPr="004D12C8" w:rsidTr="006E24C0">
        <w:trPr>
          <w:trHeight w:val="680"/>
        </w:trPr>
        <w:tc>
          <w:tcPr>
            <w:tcW w:w="9214" w:type="dxa"/>
          </w:tcPr>
          <w:p w:rsidR="006E24C0" w:rsidRPr="004D12C8" w:rsidRDefault="006E24C0" w:rsidP="00740FBA">
            <w:pPr>
              <w:snapToGrid w:val="0"/>
              <w:spacing w:after="0" w:line="240" w:lineRule="auto"/>
              <w:rPr>
                <w:sz w:val="20"/>
                <w:szCs w:val="20"/>
              </w:rPr>
            </w:pPr>
            <w:r w:rsidRPr="004D12C8">
              <w:rPr>
                <w:sz w:val="20"/>
                <w:szCs w:val="20"/>
                <w:lang w:eastAsia="fr-FR"/>
              </w:rPr>
              <w:t>Repérer le déroulement des différentes phases d’un cours, d’un TP. Analyser leur déroulement et leur articulation</w:t>
            </w:r>
          </w:p>
        </w:tc>
      </w:tr>
      <w:tr w:rsidR="006E24C0" w:rsidRPr="004D12C8" w:rsidTr="006E24C0">
        <w:trPr>
          <w:trHeight w:val="680"/>
        </w:trPr>
        <w:tc>
          <w:tcPr>
            <w:tcW w:w="9214" w:type="dxa"/>
          </w:tcPr>
          <w:p w:rsidR="006E24C0" w:rsidRPr="004D12C8" w:rsidRDefault="006E24C0" w:rsidP="00740FBA">
            <w:pPr>
              <w:spacing w:after="0" w:line="240" w:lineRule="auto"/>
              <w:rPr>
                <w:sz w:val="20"/>
                <w:szCs w:val="20"/>
              </w:rPr>
            </w:pPr>
            <w:r w:rsidRPr="004D12C8">
              <w:rPr>
                <w:sz w:val="20"/>
                <w:szCs w:val="20"/>
                <w:lang w:eastAsia="fr-FR"/>
              </w:rPr>
              <w:t>Observer les gestes professionnels d’un « expert », de la conception à la mise en œuvre de contenus d’enseignement</w:t>
            </w:r>
          </w:p>
        </w:tc>
      </w:tr>
      <w:tr w:rsidR="006E24C0" w:rsidRPr="004D12C8" w:rsidTr="006E24C0">
        <w:trPr>
          <w:trHeight w:val="680"/>
        </w:trPr>
        <w:tc>
          <w:tcPr>
            <w:tcW w:w="9214" w:type="dxa"/>
          </w:tcPr>
          <w:p w:rsidR="006E24C0" w:rsidRPr="004D12C8" w:rsidRDefault="006E24C0" w:rsidP="00740FBA">
            <w:pPr>
              <w:snapToGrid w:val="0"/>
              <w:spacing w:after="0" w:line="240" w:lineRule="auto"/>
              <w:rPr>
                <w:sz w:val="20"/>
                <w:szCs w:val="20"/>
              </w:rPr>
            </w:pPr>
            <w:r w:rsidRPr="004D12C8">
              <w:rPr>
                <w:sz w:val="20"/>
                <w:szCs w:val="20"/>
              </w:rPr>
              <w:t>Proposer des contenus d’enseignement, séquence, exercices (objectifs, problématique, activité, évaluation)</w:t>
            </w:r>
          </w:p>
        </w:tc>
      </w:tr>
      <w:tr w:rsidR="006E24C0" w:rsidRPr="004D12C8" w:rsidTr="006E24C0">
        <w:trPr>
          <w:trHeight w:val="680"/>
        </w:trPr>
        <w:tc>
          <w:tcPr>
            <w:tcW w:w="9214" w:type="dxa"/>
          </w:tcPr>
          <w:p w:rsidR="006E24C0" w:rsidRPr="004D12C8" w:rsidRDefault="006E24C0" w:rsidP="00740FBA">
            <w:pPr>
              <w:snapToGrid w:val="0"/>
              <w:spacing w:after="0" w:line="240" w:lineRule="auto"/>
              <w:rPr>
                <w:sz w:val="20"/>
                <w:szCs w:val="20"/>
              </w:rPr>
            </w:pPr>
            <w:r w:rsidRPr="004D12C8">
              <w:rPr>
                <w:sz w:val="20"/>
                <w:szCs w:val="20"/>
              </w:rPr>
              <w:t>Prendre en charge un groupe d’élèves</w:t>
            </w:r>
          </w:p>
        </w:tc>
      </w:tr>
      <w:tr w:rsidR="006E24C0" w:rsidRPr="004D12C8" w:rsidTr="006E24C0">
        <w:trPr>
          <w:trHeight w:val="680"/>
        </w:trPr>
        <w:tc>
          <w:tcPr>
            <w:tcW w:w="9214" w:type="dxa"/>
          </w:tcPr>
          <w:p w:rsidR="006E24C0" w:rsidRPr="004D12C8" w:rsidRDefault="006E24C0" w:rsidP="00740FBA">
            <w:pPr>
              <w:snapToGrid w:val="0"/>
              <w:spacing w:after="0" w:line="240" w:lineRule="auto"/>
              <w:rPr>
                <w:sz w:val="20"/>
                <w:szCs w:val="20"/>
              </w:rPr>
            </w:pPr>
            <w:r w:rsidRPr="004D12C8">
              <w:rPr>
                <w:sz w:val="20"/>
                <w:szCs w:val="20"/>
              </w:rPr>
              <w:t>Prendre en charge la classe sous la responsabilité du maître de stage</w:t>
            </w:r>
          </w:p>
        </w:tc>
      </w:tr>
      <w:tr w:rsidR="006E24C0" w:rsidRPr="004D12C8" w:rsidTr="006E24C0">
        <w:trPr>
          <w:trHeight w:val="680"/>
        </w:trPr>
        <w:tc>
          <w:tcPr>
            <w:tcW w:w="9214" w:type="dxa"/>
          </w:tcPr>
          <w:p w:rsidR="006E24C0" w:rsidRPr="004D12C8" w:rsidRDefault="006E24C0" w:rsidP="00740FBA">
            <w:pPr>
              <w:snapToGrid w:val="0"/>
              <w:spacing w:after="0" w:line="240" w:lineRule="auto"/>
              <w:rPr>
                <w:sz w:val="20"/>
                <w:szCs w:val="20"/>
              </w:rPr>
            </w:pPr>
            <w:r w:rsidRPr="004D12C8">
              <w:rPr>
                <w:sz w:val="20"/>
                <w:szCs w:val="20"/>
              </w:rPr>
              <w:t>Prendre conscience de la diversité des élèves</w:t>
            </w:r>
          </w:p>
        </w:tc>
      </w:tr>
      <w:tr w:rsidR="006E24C0" w:rsidRPr="004D12C8" w:rsidTr="006E24C0">
        <w:trPr>
          <w:trHeight w:val="20"/>
        </w:trPr>
        <w:tc>
          <w:tcPr>
            <w:tcW w:w="9214" w:type="dxa"/>
          </w:tcPr>
          <w:p w:rsidR="006E24C0" w:rsidRPr="004D12C8" w:rsidRDefault="006E24C0" w:rsidP="00740FBA">
            <w:pPr>
              <w:spacing w:after="0" w:line="240" w:lineRule="auto"/>
              <w:rPr>
                <w:sz w:val="20"/>
                <w:szCs w:val="20"/>
              </w:rPr>
            </w:pPr>
            <w:r w:rsidRPr="004D12C8">
              <w:rPr>
                <w:sz w:val="20"/>
                <w:szCs w:val="20"/>
              </w:rPr>
              <w:t>Présenter son travail en amont de la séance qu’il effectuera, prendre en compte les observations et écouter les conseils lors du débriefing qui suivra la séance afin de remédier à d’éventuelles difficultés pour les séquences suivantes</w:t>
            </w:r>
          </w:p>
        </w:tc>
      </w:tr>
      <w:tr w:rsidR="006E24C0" w:rsidRPr="004D12C8" w:rsidTr="006E24C0">
        <w:trPr>
          <w:trHeight w:val="20"/>
        </w:trPr>
        <w:tc>
          <w:tcPr>
            <w:tcW w:w="9214" w:type="dxa"/>
          </w:tcPr>
          <w:p w:rsidR="006E24C0" w:rsidRPr="004D12C8" w:rsidRDefault="006E24C0" w:rsidP="00740FBA">
            <w:pPr>
              <w:snapToGrid w:val="0"/>
              <w:spacing w:after="0" w:line="240" w:lineRule="auto"/>
              <w:rPr>
                <w:sz w:val="20"/>
                <w:szCs w:val="20"/>
              </w:rPr>
            </w:pPr>
            <w:r w:rsidRPr="004D12C8">
              <w:rPr>
                <w:sz w:val="20"/>
                <w:szCs w:val="20"/>
              </w:rPr>
              <w:t>Aborder la problématique « évaluation/ notation » des « compétences » des élèves</w:t>
            </w:r>
          </w:p>
          <w:p w:rsidR="006E24C0" w:rsidRPr="004D12C8" w:rsidRDefault="006E24C0" w:rsidP="00740FBA">
            <w:pPr>
              <w:snapToGrid w:val="0"/>
              <w:spacing w:after="0" w:line="240" w:lineRule="auto"/>
              <w:rPr>
                <w:sz w:val="20"/>
                <w:szCs w:val="20"/>
              </w:rPr>
            </w:pPr>
          </w:p>
        </w:tc>
      </w:tr>
      <w:tr w:rsidR="006E24C0" w:rsidRPr="004D12C8" w:rsidTr="006E24C0">
        <w:trPr>
          <w:trHeight w:val="20"/>
        </w:trPr>
        <w:tc>
          <w:tcPr>
            <w:tcW w:w="9214" w:type="dxa"/>
          </w:tcPr>
          <w:p w:rsidR="006E24C0" w:rsidRPr="004D12C8" w:rsidRDefault="006E24C0" w:rsidP="00740FBA">
            <w:pPr>
              <w:snapToGrid w:val="0"/>
              <w:spacing w:after="0" w:line="240" w:lineRule="auto"/>
              <w:rPr>
                <w:sz w:val="20"/>
                <w:szCs w:val="20"/>
              </w:rPr>
            </w:pPr>
            <w:r w:rsidRPr="004D12C8">
              <w:rPr>
                <w:sz w:val="20"/>
                <w:szCs w:val="20"/>
              </w:rPr>
              <w:t>Assurer la continuité de l’enseignement entre l’étudiant et le maître de stage à travers le cahier de texte</w:t>
            </w:r>
          </w:p>
          <w:p w:rsidR="006E24C0" w:rsidRPr="004D12C8" w:rsidRDefault="006E24C0" w:rsidP="00740FBA">
            <w:pPr>
              <w:snapToGrid w:val="0"/>
              <w:spacing w:after="0" w:line="240" w:lineRule="auto"/>
              <w:rPr>
                <w:sz w:val="20"/>
                <w:szCs w:val="20"/>
              </w:rPr>
            </w:pPr>
          </w:p>
        </w:tc>
      </w:tr>
      <w:tr w:rsidR="006E24C0" w:rsidRPr="004D12C8" w:rsidTr="004D12C8">
        <w:trPr>
          <w:trHeight w:val="567"/>
        </w:trPr>
        <w:tc>
          <w:tcPr>
            <w:tcW w:w="9214" w:type="dxa"/>
            <w:shd w:val="clear" w:color="auto" w:fill="F2F2F2"/>
            <w:vAlign w:val="center"/>
          </w:tcPr>
          <w:p w:rsidR="006E24C0" w:rsidRPr="004D12C8" w:rsidRDefault="006E24C0" w:rsidP="004D12C8">
            <w:pPr>
              <w:snapToGrid w:val="0"/>
              <w:spacing w:after="0" w:line="240" w:lineRule="auto"/>
              <w:jc w:val="center"/>
              <w:rPr>
                <w:sz w:val="20"/>
                <w:szCs w:val="20"/>
              </w:rPr>
            </w:pPr>
            <w:r w:rsidRPr="004D12C8">
              <w:rPr>
                <w:sz w:val="20"/>
                <w:szCs w:val="20"/>
              </w:rPr>
              <w:t>Activité dans l’établissement</w:t>
            </w:r>
          </w:p>
        </w:tc>
      </w:tr>
      <w:tr w:rsidR="006E24C0" w:rsidRPr="004D12C8" w:rsidTr="006E24C0">
        <w:trPr>
          <w:trHeight w:val="567"/>
        </w:trPr>
        <w:tc>
          <w:tcPr>
            <w:tcW w:w="9214" w:type="dxa"/>
          </w:tcPr>
          <w:p w:rsidR="006E24C0" w:rsidRPr="004D12C8" w:rsidRDefault="006E24C0" w:rsidP="00740FBA">
            <w:pPr>
              <w:snapToGrid w:val="0"/>
              <w:spacing w:after="0" w:line="240" w:lineRule="auto"/>
              <w:rPr>
                <w:sz w:val="20"/>
                <w:szCs w:val="20"/>
              </w:rPr>
            </w:pPr>
            <w:r w:rsidRPr="004D12C8">
              <w:rPr>
                <w:sz w:val="20"/>
                <w:szCs w:val="20"/>
              </w:rPr>
              <w:t>Participation à un conseil de classe, conseil pédagogique, conseil d’administration</w:t>
            </w:r>
          </w:p>
        </w:tc>
      </w:tr>
      <w:tr w:rsidR="006E24C0" w:rsidRPr="004D12C8" w:rsidTr="006E24C0">
        <w:trPr>
          <w:trHeight w:val="567"/>
        </w:trPr>
        <w:tc>
          <w:tcPr>
            <w:tcW w:w="9214" w:type="dxa"/>
          </w:tcPr>
          <w:p w:rsidR="006E24C0" w:rsidRPr="004D12C8" w:rsidRDefault="008D3957" w:rsidP="00740FBA">
            <w:pPr>
              <w:snapToGrid w:val="0"/>
              <w:spacing w:after="0" w:line="240" w:lineRule="auto"/>
              <w:rPr>
                <w:sz w:val="20"/>
                <w:szCs w:val="20"/>
              </w:rPr>
            </w:pPr>
            <w:r w:rsidRPr="004D12C8">
              <w:rPr>
                <w:sz w:val="20"/>
                <w:szCs w:val="20"/>
              </w:rPr>
              <w:t>Approche interdisciplinaire</w:t>
            </w:r>
            <w:r w:rsidR="006E24C0" w:rsidRPr="004D12C8">
              <w:rPr>
                <w:sz w:val="20"/>
                <w:szCs w:val="20"/>
              </w:rPr>
              <w:t> : IDD, TPE, « </w:t>
            </w:r>
            <w:r w:rsidRPr="004D12C8">
              <w:rPr>
                <w:sz w:val="20"/>
                <w:szCs w:val="20"/>
              </w:rPr>
              <w:t>Les Éducations</w:t>
            </w:r>
            <w:r w:rsidR="006E24C0" w:rsidRPr="004D12C8">
              <w:rPr>
                <w:sz w:val="20"/>
                <w:szCs w:val="20"/>
              </w:rPr>
              <w:t xml:space="preserve"> à.. » Socle commun, accompagnement personnalisé</w:t>
            </w:r>
          </w:p>
        </w:tc>
      </w:tr>
      <w:tr w:rsidR="006E24C0" w:rsidRPr="004D12C8" w:rsidTr="006E24C0">
        <w:trPr>
          <w:trHeight w:val="567"/>
        </w:trPr>
        <w:tc>
          <w:tcPr>
            <w:tcW w:w="9214" w:type="dxa"/>
          </w:tcPr>
          <w:p w:rsidR="006E24C0" w:rsidRPr="004D12C8" w:rsidRDefault="006E24C0" w:rsidP="00740FBA">
            <w:pPr>
              <w:snapToGrid w:val="0"/>
              <w:spacing w:after="0" w:line="240" w:lineRule="auto"/>
              <w:rPr>
                <w:sz w:val="20"/>
                <w:szCs w:val="20"/>
              </w:rPr>
            </w:pPr>
            <w:r w:rsidRPr="004D12C8">
              <w:rPr>
                <w:sz w:val="20"/>
                <w:szCs w:val="20"/>
              </w:rPr>
              <w:t>Assister dans la mesure du possible à des réunions dans l’établissement</w:t>
            </w:r>
          </w:p>
        </w:tc>
      </w:tr>
      <w:tr w:rsidR="006E24C0" w:rsidRPr="004D12C8" w:rsidTr="006E24C0">
        <w:trPr>
          <w:trHeight w:val="567"/>
        </w:trPr>
        <w:tc>
          <w:tcPr>
            <w:tcW w:w="9214" w:type="dxa"/>
          </w:tcPr>
          <w:p w:rsidR="006E24C0" w:rsidRPr="004D12C8" w:rsidRDefault="006E24C0" w:rsidP="00740FBA">
            <w:pPr>
              <w:snapToGrid w:val="0"/>
              <w:spacing w:after="0" w:line="240" w:lineRule="auto"/>
              <w:rPr>
                <w:sz w:val="20"/>
                <w:szCs w:val="20"/>
              </w:rPr>
            </w:pPr>
            <w:r w:rsidRPr="004D12C8">
              <w:rPr>
                <w:sz w:val="20"/>
                <w:szCs w:val="20"/>
              </w:rPr>
              <w:t>Observer des dispositifs particuliers (section européenne, sportives, option spécifique, ULIS, PPRE…)</w:t>
            </w:r>
          </w:p>
        </w:tc>
      </w:tr>
      <w:tr w:rsidR="006E24C0" w:rsidRPr="004D12C8" w:rsidTr="006E24C0">
        <w:trPr>
          <w:trHeight w:val="567"/>
        </w:trPr>
        <w:tc>
          <w:tcPr>
            <w:tcW w:w="9214" w:type="dxa"/>
          </w:tcPr>
          <w:p w:rsidR="006E24C0" w:rsidRPr="004D12C8" w:rsidRDefault="006E24C0" w:rsidP="00740FBA">
            <w:pPr>
              <w:snapToGrid w:val="0"/>
              <w:spacing w:after="0" w:line="240" w:lineRule="auto"/>
              <w:rPr>
                <w:sz w:val="20"/>
                <w:szCs w:val="20"/>
              </w:rPr>
            </w:pPr>
            <w:r w:rsidRPr="004D12C8">
              <w:rPr>
                <w:sz w:val="20"/>
                <w:szCs w:val="20"/>
              </w:rPr>
              <w:t>Organisation et participation à des sorties (musées, archives, maison de la danse, sorties sportives)</w:t>
            </w:r>
          </w:p>
        </w:tc>
      </w:tr>
    </w:tbl>
    <w:p w:rsidR="006E24C0" w:rsidRPr="004D12C8" w:rsidRDefault="006E24C0" w:rsidP="006E24C0">
      <w:pPr>
        <w:contextualSpacing/>
        <w:rPr>
          <w:color w:val="E36C0A" w:themeColor="accent6" w:themeShade="BF"/>
          <w:sz w:val="20"/>
          <w:szCs w:val="20"/>
          <w:lang w:eastAsia="fr-FR"/>
        </w:rPr>
      </w:pPr>
    </w:p>
    <w:p w:rsidR="006E24C0" w:rsidRPr="00B05AB5" w:rsidRDefault="006E24C0" w:rsidP="006E24C0">
      <w:pPr>
        <w:rPr>
          <w:b/>
          <w:color w:val="E36C0A" w:themeColor="accent6" w:themeShade="BF"/>
          <w:sz w:val="24"/>
          <w:szCs w:val="24"/>
        </w:rPr>
      </w:pPr>
      <w:r w:rsidRPr="00B05AB5">
        <w:rPr>
          <w:b/>
          <w:color w:val="E36C0A" w:themeColor="accent6" w:themeShade="BF"/>
          <w:sz w:val="24"/>
          <w:szCs w:val="24"/>
        </w:rPr>
        <w:t>ACTIVITES DU MAÎTRE DE STAGE LORS DU STAGE</w:t>
      </w:r>
    </w:p>
    <w:p w:rsidR="0069162C" w:rsidRDefault="006E24C0" w:rsidP="006E24C0">
      <w:pPr>
        <w:jc w:val="both"/>
        <w:rPr>
          <w:sz w:val="18"/>
          <w:szCs w:val="18"/>
          <w:lang w:eastAsia="fr-FR"/>
        </w:rPr>
      </w:pPr>
      <w:r w:rsidRPr="004D12C8">
        <w:rPr>
          <w:sz w:val="20"/>
          <w:szCs w:val="20"/>
          <w:lang w:eastAsia="fr-FR"/>
        </w:rPr>
        <w:t>La responsabilité des maîtres de stage consiste à faciliter et favoriser l’activité des étudiants. Restituer la séquence en cours dans l’organisation des acquisitions durant l’année, (Objectifs).  Présenter les articulations des programmes, les contenus de la discipline avec l’histoire des Arts, le socle commun de connaissances et de compétences - Aider l’étudiant à concevoir des séquences d’enseignement (Articulation Pratique et Théorie, références, Œuvres). Présenter les différentes tâches qui l’attendent (l’évaluation, les conseils de classes, les différents examens</w:t>
      </w:r>
      <w:r w:rsidRPr="00B0033C">
        <w:rPr>
          <w:sz w:val="18"/>
          <w:szCs w:val="18"/>
          <w:lang w:eastAsia="fr-FR"/>
        </w:rPr>
        <w:t>, remplir les dossiers scolaires, compléter sa documentation). Analyser des pratiques et proposer des remédiations.</w:t>
      </w:r>
    </w:p>
    <w:p w:rsidR="00836BAD" w:rsidRPr="0069162C" w:rsidRDefault="00836BAD" w:rsidP="004D12C8">
      <w:pPr>
        <w:spacing w:after="0"/>
        <w:jc w:val="both"/>
        <w:rPr>
          <w:sz w:val="18"/>
          <w:szCs w:val="18"/>
          <w:lang w:eastAsia="fr-FR"/>
        </w:rPr>
      </w:pPr>
      <w:r w:rsidRPr="00836BAD">
        <w:rPr>
          <w:b/>
          <w:color w:val="E36C0A" w:themeColor="accent6" w:themeShade="BF"/>
          <w:sz w:val="24"/>
          <w:szCs w:val="24"/>
        </w:rPr>
        <w:t>L’EVALUATION DU STAGE</w:t>
      </w:r>
    </w:p>
    <w:p w:rsidR="00CE47DD" w:rsidRPr="004D12C8" w:rsidRDefault="00836BAD" w:rsidP="00CE47DD">
      <w:pPr>
        <w:pStyle w:val="Paragraphedeliste"/>
        <w:numPr>
          <w:ilvl w:val="0"/>
          <w:numId w:val="2"/>
        </w:numPr>
        <w:spacing w:after="0" w:line="240" w:lineRule="auto"/>
        <w:contextualSpacing/>
        <w:jc w:val="both"/>
        <w:rPr>
          <w:sz w:val="20"/>
          <w:szCs w:val="20"/>
          <w:lang w:eastAsia="fr-FR"/>
        </w:rPr>
      </w:pPr>
      <w:r w:rsidRPr="004D12C8">
        <w:rPr>
          <w:b/>
          <w:sz w:val="20"/>
          <w:szCs w:val="20"/>
          <w:lang w:eastAsia="fr-FR"/>
        </w:rPr>
        <w:t>Il appartiendra à chaque responsable de parcours de prendre contact avec les tuteurs afin de leur spécifier le mode d’évaluation choisi par la discipline</w:t>
      </w:r>
      <w:r w:rsidRPr="004D12C8">
        <w:rPr>
          <w:sz w:val="20"/>
          <w:szCs w:val="20"/>
          <w:lang w:eastAsia="fr-FR"/>
        </w:rPr>
        <w:t>.</w:t>
      </w:r>
      <w:r w:rsidR="00CE47DD" w:rsidRPr="004D12C8">
        <w:rPr>
          <w:sz w:val="20"/>
          <w:szCs w:val="20"/>
          <w:lang w:eastAsia="fr-FR"/>
        </w:rPr>
        <w:t xml:space="preserve"> </w:t>
      </w:r>
    </w:p>
    <w:p w:rsidR="0069162C" w:rsidRPr="004D12C8" w:rsidRDefault="00CE47DD" w:rsidP="000F0362">
      <w:pPr>
        <w:pStyle w:val="Paragraphedeliste"/>
        <w:numPr>
          <w:ilvl w:val="0"/>
          <w:numId w:val="2"/>
        </w:numPr>
        <w:spacing w:after="0" w:line="240" w:lineRule="auto"/>
        <w:contextualSpacing/>
        <w:jc w:val="both"/>
        <w:rPr>
          <w:sz w:val="20"/>
          <w:szCs w:val="20"/>
          <w:lang w:eastAsia="fr-FR"/>
        </w:rPr>
      </w:pPr>
      <w:r w:rsidRPr="004D12C8">
        <w:rPr>
          <w:sz w:val="20"/>
          <w:szCs w:val="20"/>
          <w:lang w:eastAsia="fr-FR"/>
        </w:rPr>
        <w:t>Une fiche de liaison générique</w:t>
      </w:r>
      <w:r w:rsidR="0069162C" w:rsidRPr="004D12C8">
        <w:rPr>
          <w:sz w:val="20"/>
          <w:szCs w:val="20"/>
          <w:lang w:eastAsia="fr-FR"/>
        </w:rPr>
        <w:t xml:space="preserve"> </w:t>
      </w:r>
      <w:proofErr w:type="gramStart"/>
      <w:r w:rsidR="0069162C" w:rsidRPr="004D12C8">
        <w:rPr>
          <w:sz w:val="20"/>
          <w:szCs w:val="20"/>
          <w:lang w:eastAsia="fr-FR"/>
        </w:rPr>
        <w:t>( page</w:t>
      </w:r>
      <w:proofErr w:type="gramEnd"/>
      <w:r w:rsidR="0069162C" w:rsidRPr="004D12C8">
        <w:rPr>
          <w:sz w:val="20"/>
          <w:szCs w:val="20"/>
          <w:lang w:eastAsia="fr-FR"/>
        </w:rPr>
        <w:t xml:space="preserve"> 8</w:t>
      </w:r>
      <w:r w:rsidR="008D3957" w:rsidRPr="004D12C8">
        <w:rPr>
          <w:sz w:val="20"/>
          <w:szCs w:val="20"/>
          <w:lang w:eastAsia="fr-FR"/>
        </w:rPr>
        <w:t>) à</w:t>
      </w:r>
      <w:r w:rsidRPr="004D12C8">
        <w:rPr>
          <w:sz w:val="20"/>
          <w:szCs w:val="20"/>
          <w:lang w:eastAsia="fr-FR"/>
        </w:rPr>
        <w:t xml:space="preserve"> compléter par le maître de stage est proposée </w:t>
      </w:r>
      <w:r w:rsidRPr="004D12C8">
        <w:rPr>
          <w:b/>
          <w:sz w:val="20"/>
          <w:szCs w:val="20"/>
          <w:lang w:eastAsia="fr-FR"/>
        </w:rPr>
        <w:t>pour l’Université de Jean Monnet</w:t>
      </w:r>
      <w:r w:rsidRPr="004D12C8">
        <w:rPr>
          <w:sz w:val="20"/>
          <w:szCs w:val="20"/>
          <w:lang w:eastAsia="fr-FR"/>
        </w:rPr>
        <w:t xml:space="preserve">. Elle est à retourner </w:t>
      </w:r>
      <w:r w:rsidR="006064E4" w:rsidRPr="004D12C8">
        <w:rPr>
          <w:sz w:val="20"/>
          <w:szCs w:val="20"/>
          <w:lang w:eastAsia="fr-FR"/>
        </w:rPr>
        <w:t xml:space="preserve">à Catherine Jouve </w:t>
      </w:r>
      <w:r w:rsidR="00C44D87" w:rsidRPr="004D12C8">
        <w:rPr>
          <w:b/>
          <w:sz w:val="20"/>
          <w:szCs w:val="20"/>
          <w:lang w:eastAsia="fr-FR"/>
        </w:rPr>
        <w:t xml:space="preserve">( </w:t>
      </w:r>
      <w:hyperlink r:id="rId41" w:history="1">
        <w:r w:rsidR="00C44D87" w:rsidRPr="004D12C8">
          <w:rPr>
            <w:rStyle w:val="Lienhypertexte"/>
            <w:rFonts w:cs="Calibri"/>
            <w:b/>
            <w:sz w:val="20"/>
            <w:szCs w:val="20"/>
            <w:lang w:eastAsia="fr-FR"/>
          </w:rPr>
          <w:t>catherine.jouve@univ-st-etienne.fr</w:t>
        </w:r>
      </w:hyperlink>
      <w:r w:rsidR="00C44D87" w:rsidRPr="004D12C8">
        <w:rPr>
          <w:b/>
          <w:sz w:val="20"/>
          <w:szCs w:val="20"/>
          <w:lang w:eastAsia="fr-FR"/>
        </w:rPr>
        <w:t>).</w:t>
      </w:r>
    </w:p>
    <w:p w:rsidR="00C44D87" w:rsidRPr="00C44D87" w:rsidRDefault="00C44D87" w:rsidP="00C44D87">
      <w:pPr>
        <w:pStyle w:val="Paragraphedeliste"/>
        <w:spacing w:after="0" w:line="240" w:lineRule="auto"/>
        <w:contextualSpacing/>
        <w:jc w:val="both"/>
        <w:rPr>
          <w:sz w:val="18"/>
          <w:szCs w:val="18"/>
          <w:lang w:eastAsia="fr-FR"/>
        </w:rPr>
      </w:pPr>
    </w:p>
    <w:p w:rsidR="0069162C" w:rsidRPr="0069162C" w:rsidRDefault="0069162C" w:rsidP="0069162C">
      <w:pPr>
        <w:spacing w:after="0" w:line="240" w:lineRule="auto"/>
        <w:contextualSpacing/>
        <w:jc w:val="both"/>
        <w:rPr>
          <w:sz w:val="18"/>
          <w:szCs w:val="18"/>
          <w:lang w:eastAsia="fr-FR"/>
        </w:rPr>
      </w:pPr>
    </w:p>
    <w:p w:rsidR="0069162C" w:rsidRPr="0069162C" w:rsidRDefault="0069162C" w:rsidP="0069162C">
      <w:pPr>
        <w:pStyle w:val="Paragraphedeliste"/>
        <w:numPr>
          <w:ilvl w:val="0"/>
          <w:numId w:val="2"/>
        </w:numPr>
        <w:pBdr>
          <w:top w:val="single" w:sz="4" w:space="1" w:color="auto"/>
          <w:left w:val="single" w:sz="4" w:space="4" w:color="auto"/>
          <w:bottom w:val="single" w:sz="4" w:space="1" w:color="auto"/>
          <w:right w:val="single" w:sz="4" w:space="0" w:color="auto"/>
        </w:pBdr>
        <w:spacing w:after="0" w:line="240" w:lineRule="auto"/>
        <w:jc w:val="center"/>
        <w:rPr>
          <w:rFonts w:cstheme="minorHAnsi"/>
          <w:b/>
          <w:bCs/>
          <w:color w:val="7030A0"/>
          <w:sz w:val="24"/>
          <w:szCs w:val="24"/>
          <w:lang w:eastAsia="fr-FR"/>
        </w:rPr>
      </w:pPr>
      <w:r w:rsidRPr="0069162C">
        <w:rPr>
          <w:rFonts w:cstheme="minorHAnsi"/>
          <w:b/>
          <w:bCs/>
          <w:color w:val="7030A0"/>
          <w:sz w:val="24"/>
          <w:szCs w:val="24"/>
          <w:lang w:eastAsia="fr-FR"/>
        </w:rPr>
        <w:t>FICHE DE LIAISON GENERIQUE A COMPLETER PAR LE MAITRE DE STAGE</w:t>
      </w:r>
    </w:p>
    <w:p w:rsidR="0069162C" w:rsidRPr="0069162C" w:rsidRDefault="0069162C" w:rsidP="0069162C">
      <w:pPr>
        <w:pStyle w:val="Paragraphedeliste"/>
        <w:numPr>
          <w:ilvl w:val="0"/>
          <w:numId w:val="2"/>
        </w:numPr>
        <w:pBdr>
          <w:top w:val="single" w:sz="4" w:space="1" w:color="auto"/>
          <w:left w:val="single" w:sz="4" w:space="4" w:color="auto"/>
          <w:bottom w:val="single" w:sz="4" w:space="1" w:color="auto"/>
          <w:right w:val="single" w:sz="4" w:space="0" w:color="auto"/>
        </w:pBdr>
        <w:spacing w:after="0" w:line="240" w:lineRule="auto"/>
        <w:jc w:val="center"/>
        <w:rPr>
          <w:rFonts w:cstheme="minorHAnsi"/>
          <w:b/>
          <w:bCs/>
          <w:color w:val="7030A0"/>
          <w:sz w:val="24"/>
          <w:szCs w:val="24"/>
          <w:lang w:eastAsia="fr-FR"/>
        </w:rPr>
      </w:pPr>
      <w:proofErr w:type="gramStart"/>
      <w:r w:rsidRPr="0069162C">
        <w:rPr>
          <w:rFonts w:cstheme="minorHAnsi"/>
          <w:b/>
          <w:bCs/>
          <w:color w:val="7030A0"/>
          <w:sz w:val="24"/>
          <w:szCs w:val="24"/>
          <w:lang w:eastAsia="fr-FR"/>
        </w:rPr>
        <w:t>en</w:t>
      </w:r>
      <w:proofErr w:type="gramEnd"/>
      <w:r w:rsidRPr="0069162C">
        <w:rPr>
          <w:rFonts w:cstheme="minorHAnsi"/>
          <w:b/>
          <w:bCs/>
          <w:color w:val="7030A0"/>
          <w:sz w:val="24"/>
          <w:szCs w:val="24"/>
          <w:lang w:eastAsia="fr-FR"/>
        </w:rPr>
        <w:t xml:space="preserve"> fin de : *STAGE D’OBSERVATION/PRATIQUE ACCOMPAGNEE (M1)</w:t>
      </w:r>
    </w:p>
    <w:p w:rsidR="0069162C" w:rsidRPr="0069162C" w:rsidRDefault="0069162C" w:rsidP="0069162C">
      <w:pPr>
        <w:pStyle w:val="Paragraphedeliste"/>
        <w:numPr>
          <w:ilvl w:val="0"/>
          <w:numId w:val="2"/>
        </w:numPr>
        <w:pBdr>
          <w:top w:val="single" w:sz="4" w:space="1" w:color="auto"/>
          <w:left w:val="single" w:sz="4" w:space="4" w:color="auto"/>
          <w:bottom w:val="single" w:sz="4" w:space="1" w:color="auto"/>
          <w:right w:val="single" w:sz="4" w:space="0" w:color="auto"/>
        </w:pBdr>
        <w:spacing w:after="0" w:line="240" w:lineRule="auto"/>
        <w:jc w:val="center"/>
        <w:rPr>
          <w:rFonts w:cstheme="minorHAnsi"/>
          <w:b/>
          <w:bCs/>
          <w:color w:val="7030A0"/>
          <w:sz w:val="24"/>
          <w:szCs w:val="24"/>
          <w:lang w:eastAsia="fr-FR"/>
        </w:rPr>
      </w:pPr>
      <w:proofErr w:type="gramStart"/>
      <w:r w:rsidRPr="0069162C">
        <w:rPr>
          <w:rFonts w:cstheme="minorHAnsi"/>
          <w:b/>
          <w:bCs/>
          <w:color w:val="7030A0"/>
          <w:sz w:val="24"/>
          <w:szCs w:val="24"/>
          <w:lang w:eastAsia="fr-FR"/>
        </w:rPr>
        <w:t>ou</w:t>
      </w:r>
      <w:proofErr w:type="gramEnd"/>
    </w:p>
    <w:p w:rsidR="0069162C" w:rsidRPr="0069162C" w:rsidRDefault="0069162C" w:rsidP="0069162C">
      <w:pPr>
        <w:pStyle w:val="Paragraphedeliste"/>
        <w:numPr>
          <w:ilvl w:val="0"/>
          <w:numId w:val="2"/>
        </w:numPr>
        <w:pBdr>
          <w:top w:val="single" w:sz="4" w:space="1" w:color="auto"/>
          <w:left w:val="single" w:sz="4" w:space="4" w:color="auto"/>
          <w:bottom w:val="single" w:sz="4" w:space="1" w:color="auto"/>
          <w:right w:val="single" w:sz="4" w:space="0" w:color="auto"/>
        </w:pBdr>
        <w:spacing w:after="0" w:line="240" w:lineRule="auto"/>
        <w:jc w:val="center"/>
        <w:rPr>
          <w:rFonts w:cstheme="minorHAnsi"/>
          <w:b/>
          <w:bCs/>
          <w:color w:val="7030A0"/>
          <w:sz w:val="24"/>
          <w:szCs w:val="24"/>
          <w:lang w:eastAsia="fr-FR"/>
        </w:rPr>
      </w:pPr>
      <w:proofErr w:type="gramStart"/>
      <w:r w:rsidRPr="0069162C">
        <w:rPr>
          <w:rFonts w:cstheme="minorHAnsi"/>
          <w:b/>
          <w:bCs/>
          <w:color w:val="7030A0"/>
          <w:sz w:val="24"/>
          <w:szCs w:val="24"/>
          <w:lang w:eastAsia="fr-FR"/>
        </w:rPr>
        <w:t>en</w:t>
      </w:r>
      <w:proofErr w:type="gramEnd"/>
      <w:r w:rsidRPr="0069162C">
        <w:rPr>
          <w:rFonts w:cstheme="minorHAnsi"/>
          <w:b/>
          <w:bCs/>
          <w:color w:val="7030A0"/>
          <w:sz w:val="24"/>
          <w:szCs w:val="24"/>
          <w:lang w:eastAsia="fr-FR"/>
        </w:rPr>
        <w:t xml:space="preserve"> fin de : *STAGE DE PRATIQUE ACCOMPAGNEE AVANCÉE (M2 Parcours B)</w:t>
      </w:r>
    </w:p>
    <w:p w:rsidR="0069162C" w:rsidRPr="0069162C" w:rsidRDefault="0069162C" w:rsidP="0069162C">
      <w:pPr>
        <w:pStyle w:val="Paragraphedeliste"/>
        <w:numPr>
          <w:ilvl w:val="0"/>
          <w:numId w:val="2"/>
        </w:numPr>
        <w:pBdr>
          <w:top w:val="single" w:sz="4" w:space="1" w:color="auto"/>
          <w:left w:val="single" w:sz="4" w:space="4" w:color="auto"/>
          <w:bottom w:val="single" w:sz="4" w:space="1" w:color="auto"/>
          <w:right w:val="single" w:sz="4" w:space="0" w:color="auto"/>
        </w:pBdr>
        <w:spacing w:after="0" w:line="240" w:lineRule="auto"/>
        <w:jc w:val="center"/>
        <w:rPr>
          <w:rFonts w:cstheme="minorHAnsi"/>
          <w:bCs/>
          <w:sz w:val="24"/>
          <w:szCs w:val="24"/>
          <w:lang w:eastAsia="fr-FR"/>
        </w:rPr>
      </w:pPr>
    </w:p>
    <w:p w:rsidR="0069162C" w:rsidRPr="0069162C" w:rsidRDefault="0069162C" w:rsidP="0069162C">
      <w:pPr>
        <w:pStyle w:val="Paragraphedeliste"/>
        <w:numPr>
          <w:ilvl w:val="0"/>
          <w:numId w:val="2"/>
        </w:numPr>
        <w:spacing w:after="0" w:line="240" w:lineRule="auto"/>
        <w:rPr>
          <w:rFonts w:cstheme="minorHAnsi"/>
          <w:sz w:val="24"/>
          <w:szCs w:val="24"/>
          <w:lang w:eastAsia="fr-FR"/>
        </w:rPr>
      </w:pPr>
    </w:p>
    <w:p w:rsidR="0069162C" w:rsidRPr="004D12C8" w:rsidRDefault="0069162C" w:rsidP="0069162C">
      <w:pPr>
        <w:pStyle w:val="Paragraphedeliste"/>
        <w:numPr>
          <w:ilvl w:val="0"/>
          <w:numId w:val="2"/>
        </w:numPr>
        <w:spacing w:after="0" w:line="240" w:lineRule="auto"/>
        <w:rPr>
          <w:rFonts w:cstheme="minorHAnsi"/>
          <w:i/>
          <w:sz w:val="20"/>
          <w:szCs w:val="20"/>
          <w:lang w:eastAsia="fr-FR"/>
        </w:rPr>
      </w:pPr>
      <w:r w:rsidRPr="004D12C8">
        <w:rPr>
          <w:rFonts w:cstheme="minorHAnsi"/>
          <w:i/>
          <w:sz w:val="20"/>
          <w:szCs w:val="20"/>
          <w:lang w:eastAsia="fr-FR"/>
        </w:rPr>
        <w:t xml:space="preserve">Fiche à compléter </w:t>
      </w:r>
      <w:r w:rsidRPr="004D12C8">
        <w:rPr>
          <w:rFonts w:cstheme="minorHAnsi"/>
          <w:i/>
          <w:color w:val="FF0000"/>
          <w:sz w:val="20"/>
          <w:szCs w:val="20"/>
          <w:lang w:eastAsia="fr-FR"/>
        </w:rPr>
        <w:t xml:space="preserve">par le maître de stage </w:t>
      </w:r>
      <w:r w:rsidRPr="004D12C8">
        <w:rPr>
          <w:rFonts w:cstheme="minorHAnsi"/>
          <w:i/>
          <w:sz w:val="20"/>
          <w:szCs w:val="20"/>
          <w:lang w:eastAsia="fr-FR"/>
        </w:rPr>
        <w:t xml:space="preserve">et à retourner </w:t>
      </w:r>
      <w:r w:rsidR="00C44D87" w:rsidRPr="004D12C8">
        <w:rPr>
          <w:rFonts w:cstheme="minorHAnsi"/>
          <w:i/>
          <w:color w:val="FF0000"/>
          <w:sz w:val="20"/>
          <w:szCs w:val="20"/>
          <w:lang w:eastAsia="fr-FR"/>
        </w:rPr>
        <w:t>à Catherine Jouve</w:t>
      </w:r>
      <w:r w:rsidRPr="004D12C8">
        <w:rPr>
          <w:rFonts w:cstheme="minorHAnsi"/>
          <w:i/>
          <w:color w:val="FF0000"/>
          <w:sz w:val="20"/>
          <w:szCs w:val="20"/>
          <w:lang w:eastAsia="fr-FR"/>
        </w:rPr>
        <w:t xml:space="preserve"> </w:t>
      </w:r>
      <w:r w:rsidRPr="004D12C8">
        <w:rPr>
          <w:rFonts w:cstheme="minorHAnsi"/>
          <w:i/>
          <w:sz w:val="20"/>
          <w:szCs w:val="20"/>
          <w:lang w:eastAsia="fr-FR"/>
        </w:rPr>
        <w:t>(</w:t>
      </w:r>
      <w:r w:rsidR="00C44D87" w:rsidRPr="004D12C8">
        <w:rPr>
          <w:rFonts w:cstheme="minorHAnsi"/>
          <w:i/>
          <w:sz w:val="20"/>
          <w:szCs w:val="20"/>
          <w:lang w:eastAsia="fr-FR"/>
        </w:rPr>
        <w:t>catherine.jouve@univ-st-etienne.fr)</w:t>
      </w:r>
    </w:p>
    <w:p w:rsidR="0069162C" w:rsidRPr="004D12C8" w:rsidRDefault="0069162C" w:rsidP="00C44D87">
      <w:pPr>
        <w:pStyle w:val="Paragraphedeliste"/>
        <w:spacing w:after="0" w:line="240" w:lineRule="auto"/>
        <w:rPr>
          <w:rFonts w:cstheme="minorHAnsi"/>
          <w:sz w:val="20"/>
          <w:szCs w:val="20"/>
          <w:lang w:eastAsia="fr-FR"/>
        </w:rPr>
      </w:pPr>
    </w:p>
    <w:tbl>
      <w:tblPr>
        <w:tblW w:w="14742" w:type="dxa"/>
        <w:tblLayout w:type="fixed"/>
        <w:tblCellMar>
          <w:left w:w="0" w:type="dxa"/>
          <w:right w:w="0" w:type="dxa"/>
        </w:tblCellMar>
        <w:tblLook w:val="0000" w:firstRow="0" w:lastRow="0" w:firstColumn="0" w:lastColumn="0" w:noHBand="0" w:noVBand="0"/>
      </w:tblPr>
      <w:tblGrid>
        <w:gridCol w:w="9923"/>
        <w:gridCol w:w="4819"/>
      </w:tblGrid>
      <w:tr w:rsidR="0069162C" w:rsidRPr="004D12C8" w:rsidTr="006064E4">
        <w:trPr>
          <w:trHeight w:val="80"/>
        </w:trPr>
        <w:tc>
          <w:tcPr>
            <w:tcW w:w="9923" w:type="dxa"/>
            <w:shd w:val="clear" w:color="auto" w:fill="auto"/>
          </w:tcPr>
          <w:p w:rsidR="0069162C" w:rsidRPr="004D12C8" w:rsidRDefault="0069162C" w:rsidP="006064E4">
            <w:pPr>
              <w:spacing w:after="0" w:line="240" w:lineRule="auto"/>
              <w:ind w:left="142"/>
              <w:rPr>
                <w:rFonts w:cstheme="minorHAnsi"/>
                <w:bCs/>
                <w:sz w:val="20"/>
                <w:szCs w:val="20"/>
                <w:lang w:eastAsia="fr-FR"/>
              </w:rPr>
            </w:pPr>
            <w:r w:rsidRPr="004D12C8">
              <w:rPr>
                <w:rFonts w:cstheme="minorHAnsi"/>
                <w:bCs/>
                <w:sz w:val="20"/>
                <w:szCs w:val="20"/>
                <w:lang w:eastAsia="fr-FR"/>
              </w:rPr>
              <w:t>NOM et PRENOM DU STAGIAIRE :  ……………………………………………………………………………………</w:t>
            </w:r>
          </w:p>
          <w:p w:rsidR="0069162C" w:rsidRPr="004D12C8" w:rsidRDefault="0069162C" w:rsidP="006064E4">
            <w:pPr>
              <w:spacing w:after="0" w:line="240" w:lineRule="auto"/>
              <w:ind w:left="142"/>
              <w:rPr>
                <w:rFonts w:cstheme="minorHAnsi"/>
                <w:bCs/>
                <w:sz w:val="20"/>
                <w:szCs w:val="20"/>
                <w:lang w:eastAsia="fr-FR"/>
              </w:rPr>
            </w:pPr>
            <w:r w:rsidRPr="004D12C8">
              <w:rPr>
                <w:rFonts w:cstheme="minorHAnsi"/>
                <w:bCs/>
                <w:sz w:val="20"/>
                <w:szCs w:val="20"/>
                <w:lang w:eastAsia="fr-FR"/>
              </w:rPr>
              <w:t xml:space="preserve">UNIVERSITE DU </w:t>
            </w:r>
            <w:proofErr w:type="gramStart"/>
            <w:r w:rsidRPr="004D12C8">
              <w:rPr>
                <w:rFonts w:cstheme="minorHAnsi"/>
                <w:bCs/>
                <w:sz w:val="20"/>
                <w:szCs w:val="20"/>
                <w:lang w:eastAsia="fr-FR"/>
              </w:rPr>
              <w:t>STAGIAIRE  :</w:t>
            </w:r>
            <w:proofErr w:type="gramEnd"/>
            <w:r w:rsidRPr="004D12C8">
              <w:rPr>
                <w:rFonts w:cstheme="minorHAnsi"/>
                <w:bCs/>
                <w:sz w:val="20"/>
                <w:szCs w:val="20"/>
                <w:lang w:eastAsia="fr-FR"/>
              </w:rPr>
              <w:t xml:space="preserve"> …………………………………………</w:t>
            </w:r>
            <w:r w:rsidR="00286618" w:rsidRPr="004D12C8">
              <w:rPr>
                <w:rFonts w:cstheme="minorHAnsi"/>
                <w:bCs/>
                <w:sz w:val="20"/>
                <w:szCs w:val="20"/>
                <w:lang w:eastAsia="fr-FR"/>
              </w:rPr>
              <w:t>DISCIPLINE :</w:t>
            </w:r>
            <w:r w:rsidRPr="004D12C8">
              <w:rPr>
                <w:rFonts w:cstheme="minorHAnsi"/>
                <w:bCs/>
                <w:sz w:val="20"/>
                <w:szCs w:val="20"/>
                <w:lang w:eastAsia="fr-FR"/>
              </w:rPr>
              <w:t>…………………</w:t>
            </w:r>
            <w:r w:rsidR="00286618" w:rsidRPr="004D12C8">
              <w:rPr>
                <w:rFonts w:cstheme="minorHAnsi"/>
                <w:bCs/>
                <w:sz w:val="20"/>
                <w:szCs w:val="20"/>
                <w:lang w:eastAsia="fr-FR"/>
              </w:rPr>
              <w:t>…………….</w:t>
            </w:r>
          </w:p>
          <w:p w:rsidR="0069162C" w:rsidRPr="004D12C8" w:rsidRDefault="0069162C" w:rsidP="006064E4">
            <w:pPr>
              <w:spacing w:after="0" w:line="240" w:lineRule="auto"/>
              <w:ind w:left="142"/>
              <w:rPr>
                <w:rFonts w:cstheme="minorHAnsi"/>
                <w:bCs/>
                <w:sz w:val="20"/>
                <w:szCs w:val="20"/>
                <w:lang w:eastAsia="fr-FR"/>
              </w:rPr>
            </w:pPr>
          </w:p>
          <w:p w:rsidR="0069162C" w:rsidRPr="004D12C8" w:rsidRDefault="0069162C" w:rsidP="006064E4">
            <w:pPr>
              <w:spacing w:after="0" w:line="240" w:lineRule="auto"/>
              <w:ind w:left="142"/>
              <w:rPr>
                <w:rFonts w:cstheme="minorHAnsi"/>
                <w:sz w:val="20"/>
                <w:szCs w:val="20"/>
                <w:lang w:eastAsia="fr-FR"/>
              </w:rPr>
            </w:pPr>
            <w:r w:rsidRPr="004D12C8">
              <w:rPr>
                <w:rFonts w:cstheme="minorHAnsi"/>
                <w:bCs/>
                <w:sz w:val="20"/>
                <w:szCs w:val="20"/>
                <w:lang w:eastAsia="fr-FR"/>
              </w:rPr>
              <w:t>Master 1*    -    Master 2*</w:t>
            </w:r>
            <w:proofErr w:type="gramStart"/>
            <w:r w:rsidRPr="004D12C8">
              <w:rPr>
                <w:rFonts w:cstheme="minorHAnsi"/>
                <w:bCs/>
                <w:sz w:val="20"/>
                <w:szCs w:val="20"/>
                <w:lang w:eastAsia="fr-FR"/>
              </w:rPr>
              <w:t xml:space="preserve">   (</w:t>
            </w:r>
            <w:proofErr w:type="gramEnd"/>
            <w:r w:rsidRPr="004D12C8">
              <w:rPr>
                <w:rFonts w:cstheme="minorHAnsi"/>
                <w:bCs/>
                <w:sz w:val="20"/>
                <w:szCs w:val="20"/>
                <w:lang w:eastAsia="fr-FR"/>
              </w:rPr>
              <w:t>rayez la mention inutile)</w:t>
            </w:r>
          </w:p>
        </w:tc>
        <w:tc>
          <w:tcPr>
            <w:tcW w:w="4819" w:type="dxa"/>
            <w:shd w:val="clear" w:color="auto" w:fill="auto"/>
          </w:tcPr>
          <w:p w:rsidR="0069162C" w:rsidRPr="004D12C8" w:rsidRDefault="0069162C" w:rsidP="006064E4">
            <w:pPr>
              <w:spacing w:after="0" w:line="240" w:lineRule="auto"/>
              <w:ind w:left="142"/>
              <w:rPr>
                <w:rFonts w:cstheme="minorHAnsi"/>
                <w:sz w:val="20"/>
                <w:szCs w:val="20"/>
                <w:lang w:eastAsia="fr-FR"/>
              </w:rPr>
            </w:pPr>
          </w:p>
        </w:tc>
      </w:tr>
    </w:tbl>
    <w:p w:rsidR="0069162C" w:rsidRPr="004D12C8" w:rsidRDefault="0069162C" w:rsidP="0069162C">
      <w:pPr>
        <w:pStyle w:val="Paragraphedeliste"/>
        <w:numPr>
          <w:ilvl w:val="0"/>
          <w:numId w:val="2"/>
        </w:numPr>
        <w:spacing w:after="0" w:line="240" w:lineRule="auto"/>
        <w:rPr>
          <w:rFonts w:cstheme="minorHAnsi"/>
          <w:bCs/>
          <w:sz w:val="20"/>
          <w:szCs w:val="20"/>
          <w:lang w:eastAsia="fr-FR"/>
        </w:rPr>
      </w:pPr>
    </w:p>
    <w:p w:rsidR="0069162C" w:rsidRPr="004D12C8" w:rsidRDefault="0069162C" w:rsidP="0069162C">
      <w:pPr>
        <w:pStyle w:val="Paragraphedeliste"/>
        <w:numPr>
          <w:ilvl w:val="0"/>
          <w:numId w:val="2"/>
        </w:numPr>
        <w:spacing w:after="0" w:line="240" w:lineRule="auto"/>
        <w:rPr>
          <w:rFonts w:cstheme="minorHAnsi"/>
          <w:bCs/>
          <w:sz w:val="20"/>
          <w:szCs w:val="20"/>
          <w:lang w:eastAsia="fr-FR"/>
        </w:rPr>
      </w:pPr>
      <w:r w:rsidRPr="004D12C8">
        <w:rPr>
          <w:rFonts w:cstheme="minorHAnsi"/>
          <w:bCs/>
          <w:sz w:val="20"/>
          <w:szCs w:val="20"/>
          <w:lang w:eastAsia="fr-FR"/>
        </w:rPr>
        <w:t>Nom de l’établissement d'accueil : ……………………………………………………………………………………………</w:t>
      </w:r>
    </w:p>
    <w:p w:rsidR="0069162C" w:rsidRPr="004D12C8" w:rsidRDefault="0069162C" w:rsidP="0069162C">
      <w:pPr>
        <w:pStyle w:val="Paragraphedeliste"/>
        <w:numPr>
          <w:ilvl w:val="0"/>
          <w:numId w:val="2"/>
        </w:numPr>
        <w:spacing w:after="0" w:line="240" w:lineRule="auto"/>
        <w:rPr>
          <w:rFonts w:cstheme="minorHAnsi"/>
          <w:bCs/>
          <w:sz w:val="20"/>
          <w:szCs w:val="20"/>
          <w:lang w:eastAsia="fr-FR"/>
        </w:rPr>
      </w:pPr>
      <w:r w:rsidRPr="004D12C8">
        <w:rPr>
          <w:rFonts w:cstheme="minorHAnsi"/>
          <w:bCs/>
          <w:sz w:val="20"/>
          <w:szCs w:val="20"/>
          <w:lang w:eastAsia="fr-FR"/>
        </w:rPr>
        <w:t>Commune et département de l’établissement d’accueil : …………………………………………………………</w:t>
      </w:r>
    </w:p>
    <w:p w:rsidR="0069162C" w:rsidRPr="004D12C8" w:rsidRDefault="0069162C" w:rsidP="0069162C">
      <w:pPr>
        <w:pStyle w:val="Paragraphedeliste"/>
        <w:numPr>
          <w:ilvl w:val="0"/>
          <w:numId w:val="2"/>
        </w:numPr>
        <w:spacing w:after="0" w:line="240" w:lineRule="auto"/>
        <w:rPr>
          <w:rFonts w:cstheme="minorHAnsi"/>
          <w:bCs/>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4819"/>
        <w:gridCol w:w="4819"/>
      </w:tblGrid>
      <w:tr w:rsidR="0069162C" w:rsidRPr="004D12C8" w:rsidTr="006064E4">
        <w:tc>
          <w:tcPr>
            <w:tcW w:w="4819" w:type="dxa"/>
            <w:shd w:val="clear" w:color="auto" w:fill="auto"/>
          </w:tcPr>
          <w:p w:rsidR="0069162C" w:rsidRPr="004D12C8" w:rsidRDefault="0069162C" w:rsidP="006064E4">
            <w:pPr>
              <w:spacing w:after="0" w:line="240" w:lineRule="auto"/>
              <w:ind w:left="142" w:right="-2978"/>
              <w:rPr>
                <w:rFonts w:cstheme="minorHAnsi"/>
                <w:sz w:val="20"/>
                <w:szCs w:val="20"/>
                <w:lang w:eastAsia="fr-FR"/>
              </w:rPr>
            </w:pPr>
            <w:r w:rsidRPr="004D12C8">
              <w:rPr>
                <w:rFonts w:cstheme="minorHAnsi"/>
                <w:bCs/>
                <w:sz w:val="20"/>
                <w:szCs w:val="20"/>
                <w:lang w:eastAsia="fr-FR"/>
              </w:rPr>
              <w:t>Nom et prénom du maître de stage : …</w:t>
            </w:r>
            <w:r w:rsidR="008D3957" w:rsidRPr="004D12C8">
              <w:rPr>
                <w:rFonts w:cstheme="minorHAnsi"/>
                <w:bCs/>
                <w:sz w:val="20"/>
                <w:szCs w:val="20"/>
                <w:lang w:eastAsia="fr-FR"/>
              </w:rPr>
              <w:t>................................................ ;</w:t>
            </w:r>
          </w:p>
        </w:tc>
        <w:tc>
          <w:tcPr>
            <w:tcW w:w="4819" w:type="dxa"/>
            <w:shd w:val="clear" w:color="auto" w:fill="auto"/>
          </w:tcPr>
          <w:p w:rsidR="0069162C" w:rsidRPr="004D12C8" w:rsidRDefault="0069162C" w:rsidP="006064E4">
            <w:pPr>
              <w:spacing w:after="0" w:line="240" w:lineRule="auto"/>
              <w:rPr>
                <w:rFonts w:cstheme="minorHAnsi"/>
                <w:sz w:val="20"/>
                <w:szCs w:val="20"/>
                <w:lang w:eastAsia="fr-FR"/>
              </w:rPr>
            </w:pPr>
            <w:r w:rsidRPr="004D12C8">
              <w:rPr>
                <w:rFonts w:cstheme="minorHAnsi"/>
                <w:sz w:val="20"/>
                <w:szCs w:val="20"/>
                <w:lang w:eastAsia="fr-FR"/>
              </w:rPr>
              <w:t>………………………………………………………..</w:t>
            </w:r>
          </w:p>
        </w:tc>
      </w:tr>
      <w:tr w:rsidR="0069162C" w:rsidRPr="004D12C8" w:rsidTr="006064E4">
        <w:tc>
          <w:tcPr>
            <w:tcW w:w="9638" w:type="dxa"/>
            <w:gridSpan w:val="2"/>
            <w:shd w:val="clear" w:color="auto" w:fill="auto"/>
          </w:tcPr>
          <w:p w:rsidR="0069162C" w:rsidRPr="004D12C8" w:rsidRDefault="0069162C" w:rsidP="006064E4">
            <w:pPr>
              <w:spacing w:after="0" w:line="240" w:lineRule="auto"/>
              <w:ind w:left="142"/>
              <w:rPr>
                <w:rFonts w:cstheme="minorHAnsi"/>
                <w:sz w:val="20"/>
                <w:szCs w:val="20"/>
                <w:lang w:eastAsia="fr-FR"/>
              </w:rPr>
            </w:pPr>
            <w:r w:rsidRPr="004D12C8">
              <w:rPr>
                <w:rFonts w:cstheme="minorHAnsi"/>
                <w:sz w:val="20"/>
                <w:szCs w:val="20"/>
                <w:lang w:eastAsia="fr-FR"/>
              </w:rPr>
              <w:t>Mail du maître de stage : ……………………………………………………</w:t>
            </w:r>
            <w:proofErr w:type="gramStart"/>
            <w:r w:rsidRPr="004D12C8">
              <w:rPr>
                <w:rFonts w:cstheme="minorHAnsi"/>
                <w:sz w:val="20"/>
                <w:szCs w:val="20"/>
                <w:lang w:eastAsia="fr-FR"/>
              </w:rPr>
              <w:t>…….</w:t>
            </w:r>
            <w:proofErr w:type="gramEnd"/>
          </w:p>
        </w:tc>
      </w:tr>
    </w:tbl>
    <w:p w:rsidR="0069162C" w:rsidRPr="004D12C8" w:rsidRDefault="0069162C" w:rsidP="0069162C">
      <w:pPr>
        <w:pStyle w:val="Paragraphedeliste"/>
        <w:numPr>
          <w:ilvl w:val="0"/>
          <w:numId w:val="2"/>
        </w:numPr>
        <w:spacing w:after="0" w:line="240" w:lineRule="auto"/>
        <w:rPr>
          <w:rFonts w:cstheme="minorHAnsi"/>
          <w:sz w:val="20"/>
          <w:szCs w:val="20"/>
          <w:lang w:eastAsia="fr-FR"/>
        </w:rPr>
      </w:pPr>
    </w:p>
    <w:p w:rsidR="0069162C" w:rsidRPr="004D12C8" w:rsidRDefault="0069162C" w:rsidP="0069162C">
      <w:pPr>
        <w:pStyle w:val="Paragraphedeliste"/>
        <w:numPr>
          <w:ilvl w:val="0"/>
          <w:numId w:val="2"/>
        </w:numPr>
        <w:spacing w:after="0" w:line="240" w:lineRule="auto"/>
        <w:jc w:val="center"/>
        <w:rPr>
          <w:rFonts w:cstheme="minorHAnsi"/>
          <w:b/>
          <w:bCs/>
          <w:color w:val="7030A0"/>
          <w:sz w:val="20"/>
          <w:szCs w:val="20"/>
          <w:lang w:eastAsia="fr-FR"/>
        </w:rPr>
      </w:pPr>
      <w:r w:rsidRPr="004D12C8">
        <w:rPr>
          <w:rFonts w:cstheme="minorHAnsi"/>
          <w:b/>
          <w:bCs/>
          <w:color w:val="7030A0"/>
          <w:sz w:val="20"/>
          <w:szCs w:val="20"/>
          <w:lang w:eastAsia="fr-FR"/>
        </w:rPr>
        <w:t>Comportement général de l’étudiant</w:t>
      </w:r>
    </w:p>
    <w:p w:rsidR="0069162C" w:rsidRPr="004D12C8" w:rsidRDefault="0069162C" w:rsidP="00213672">
      <w:pPr>
        <w:pStyle w:val="Paragraphedeliste"/>
        <w:spacing w:after="0" w:line="240" w:lineRule="auto"/>
        <w:rPr>
          <w:rFonts w:cstheme="minorHAnsi"/>
          <w:bCs/>
          <w:sz w:val="20"/>
          <w:szCs w:val="20"/>
          <w:lang w:eastAsia="fr-F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728"/>
        <w:gridCol w:w="1927"/>
        <w:gridCol w:w="1928"/>
        <w:gridCol w:w="1932"/>
      </w:tblGrid>
      <w:tr w:rsidR="0069162C" w:rsidRPr="004D12C8" w:rsidTr="006064E4">
        <w:tc>
          <w:tcPr>
            <w:tcW w:w="2127" w:type="dxa"/>
            <w:tcBorders>
              <w:top w:val="single" w:sz="1" w:space="0" w:color="000000"/>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728" w:type="dxa"/>
            <w:tcBorders>
              <w:top w:val="single" w:sz="1" w:space="0" w:color="000000"/>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jc w:val="center"/>
              <w:rPr>
                <w:rFonts w:eastAsia="SimSun" w:cstheme="minorHAnsi"/>
                <w:kern w:val="1"/>
                <w:sz w:val="20"/>
                <w:szCs w:val="20"/>
                <w:lang w:eastAsia="hi-IN" w:bidi="hi-IN"/>
              </w:rPr>
            </w:pPr>
            <w:r w:rsidRPr="004D12C8">
              <w:rPr>
                <w:rFonts w:eastAsia="SimSun" w:cstheme="minorHAnsi"/>
                <w:kern w:val="1"/>
                <w:sz w:val="20"/>
                <w:szCs w:val="20"/>
                <w:lang w:eastAsia="hi-IN" w:bidi="hi-IN"/>
              </w:rPr>
              <w:t>Bon : A</w:t>
            </w:r>
          </w:p>
        </w:tc>
        <w:tc>
          <w:tcPr>
            <w:tcW w:w="1927" w:type="dxa"/>
            <w:tcBorders>
              <w:top w:val="single" w:sz="1" w:space="0" w:color="000000"/>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jc w:val="center"/>
              <w:rPr>
                <w:rFonts w:eastAsia="SimSun" w:cstheme="minorHAnsi"/>
                <w:kern w:val="1"/>
                <w:sz w:val="20"/>
                <w:szCs w:val="20"/>
                <w:lang w:eastAsia="hi-IN" w:bidi="hi-IN"/>
              </w:rPr>
            </w:pPr>
            <w:r w:rsidRPr="004D12C8">
              <w:rPr>
                <w:rFonts w:eastAsia="SimSun" w:cstheme="minorHAnsi"/>
                <w:kern w:val="1"/>
                <w:sz w:val="20"/>
                <w:szCs w:val="20"/>
                <w:lang w:eastAsia="hi-IN" w:bidi="hi-IN"/>
              </w:rPr>
              <w:t>Assez bon : B</w:t>
            </w:r>
          </w:p>
        </w:tc>
        <w:tc>
          <w:tcPr>
            <w:tcW w:w="1928" w:type="dxa"/>
            <w:tcBorders>
              <w:top w:val="single" w:sz="1" w:space="0" w:color="000000"/>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jc w:val="center"/>
              <w:rPr>
                <w:rFonts w:eastAsia="SimSun" w:cstheme="minorHAnsi"/>
                <w:kern w:val="1"/>
                <w:sz w:val="20"/>
                <w:szCs w:val="20"/>
                <w:lang w:eastAsia="hi-IN" w:bidi="hi-IN"/>
              </w:rPr>
            </w:pPr>
            <w:r w:rsidRPr="004D12C8">
              <w:rPr>
                <w:rFonts w:eastAsia="SimSun" w:cstheme="minorHAnsi"/>
                <w:kern w:val="1"/>
                <w:sz w:val="20"/>
                <w:szCs w:val="20"/>
                <w:lang w:eastAsia="hi-IN" w:bidi="hi-IN"/>
              </w:rPr>
              <w:t>Moyen : C</w:t>
            </w:r>
          </w:p>
        </w:tc>
        <w:tc>
          <w:tcPr>
            <w:tcW w:w="1932" w:type="dxa"/>
            <w:tcBorders>
              <w:top w:val="single" w:sz="1" w:space="0" w:color="000000"/>
              <w:left w:val="single" w:sz="1" w:space="0" w:color="000000"/>
              <w:bottom w:val="single" w:sz="1" w:space="0" w:color="000000"/>
              <w:right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jc w:val="center"/>
              <w:rPr>
                <w:rFonts w:eastAsia="SimSun" w:cstheme="minorHAnsi"/>
                <w:kern w:val="1"/>
                <w:sz w:val="20"/>
                <w:szCs w:val="20"/>
                <w:lang w:eastAsia="hi-IN" w:bidi="hi-IN"/>
              </w:rPr>
            </w:pPr>
            <w:r w:rsidRPr="004D12C8">
              <w:rPr>
                <w:rFonts w:eastAsia="SimSun" w:cstheme="minorHAnsi"/>
                <w:kern w:val="1"/>
                <w:sz w:val="20"/>
                <w:szCs w:val="20"/>
                <w:lang w:eastAsia="hi-IN" w:bidi="hi-IN"/>
              </w:rPr>
              <w:t>Insuffisant : D</w:t>
            </w:r>
          </w:p>
        </w:tc>
      </w:tr>
      <w:tr w:rsidR="0069162C" w:rsidRPr="004D12C8" w:rsidTr="006064E4">
        <w:tc>
          <w:tcPr>
            <w:tcW w:w="21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r w:rsidRPr="004D12C8">
              <w:rPr>
                <w:rFonts w:eastAsia="SimSun" w:cstheme="minorHAnsi"/>
                <w:kern w:val="1"/>
                <w:sz w:val="20"/>
                <w:szCs w:val="20"/>
                <w:lang w:eastAsia="hi-IN" w:bidi="hi-IN"/>
              </w:rPr>
              <w:t>Assiduité, ponctualité</w:t>
            </w:r>
          </w:p>
        </w:tc>
        <w:tc>
          <w:tcPr>
            <w:tcW w:w="17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r>
      <w:tr w:rsidR="0069162C" w:rsidRPr="004D12C8" w:rsidTr="006064E4">
        <w:tc>
          <w:tcPr>
            <w:tcW w:w="21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r w:rsidRPr="004D12C8">
              <w:rPr>
                <w:rFonts w:eastAsia="SimSun" w:cstheme="minorHAnsi"/>
                <w:kern w:val="1"/>
                <w:sz w:val="20"/>
                <w:szCs w:val="20"/>
                <w:lang w:eastAsia="hi-IN" w:bidi="hi-IN"/>
              </w:rPr>
              <w:t>Intégration dans l’établissement</w:t>
            </w:r>
          </w:p>
        </w:tc>
        <w:tc>
          <w:tcPr>
            <w:tcW w:w="17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r>
      <w:tr w:rsidR="0069162C" w:rsidRPr="004D12C8" w:rsidTr="006064E4">
        <w:tc>
          <w:tcPr>
            <w:tcW w:w="21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r w:rsidRPr="004D12C8">
              <w:rPr>
                <w:rFonts w:eastAsia="SimSun" w:cstheme="minorHAnsi"/>
                <w:kern w:val="1"/>
                <w:sz w:val="20"/>
                <w:szCs w:val="20"/>
                <w:lang w:eastAsia="hi-IN" w:bidi="hi-IN"/>
              </w:rPr>
              <w:t xml:space="preserve">Aptitude à </w:t>
            </w:r>
          </w:p>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roofErr w:type="gramStart"/>
            <w:r w:rsidRPr="004D12C8">
              <w:rPr>
                <w:rFonts w:eastAsia="SimSun" w:cstheme="minorHAnsi"/>
                <w:kern w:val="1"/>
                <w:sz w:val="20"/>
                <w:szCs w:val="20"/>
                <w:lang w:eastAsia="hi-IN" w:bidi="hi-IN"/>
              </w:rPr>
              <w:t>travailler</w:t>
            </w:r>
            <w:proofErr w:type="gramEnd"/>
            <w:r w:rsidRPr="004D12C8">
              <w:rPr>
                <w:rFonts w:eastAsia="SimSun" w:cstheme="minorHAnsi"/>
                <w:kern w:val="1"/>
                <w:sz w:val="20"/>
                <w:szCs w:val="20"/>
                <w:lang w:eastAsia="hi-IN" w:bidi="hi-IN"/>
              </w:rPr>
              <w:t xml:space="preserve"> en équipe</w:t>
            </w:r>
          </w:p>
        </w:tc>
        <w:tc>
          <w:tcPr>
            <w:tcW w:w="17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r>
    </w:tbl>
    <w:p w:rsidR="0069162C" w:rsidRPr="004D12C8" w:rsidRDefault="0069162C" w:rsidP="0069162C">
      <w:pPr>
        <w:pStyle w:val="Paragraphedeliste"/>
        <w:numPr>
          <w:ilvl w:val="0"/>
          <w:numId w:val="2"/>
        </w:numPr>
        <w:spacing w:after="0" w:line="240" w:lineRule="auto"/>
        <w:jc w:val="center"/>
        <w:rPr>
          <w:rFonts w:cstheme="minorHAnsi"/>
          <w:bCs/>
          <w:sz w:val="20"/>
          <w:szCs w:val="20"/>
          <w:lang w:eastAsia="fr-FR"/>
        </w:rPr>
      </w:pPr>
    </w:p>
    <w:p w:rsidR="0069162C" w:rsidRPr="004D12C8" w:rsidRDefault="0069162C" w:rsidP="0069162C">
      <w:pPr>
        <w:pStyle w:val="Paragraphedeliste"/>
        <w:numPr>
          <w:ilvl w:val="0"/>
          <w:numId w:val="2"/>
        </w:numPr>
        <w:spacing w:after="0" w:line="240" w:lineRule="auto"/>
        <w:jc w:val="center"/>
        <w:rPr>
          <w:rFonts w:cstheme="minorHAnsi"/>
          <w:b/>
          <w:bCs/>
          <w:color w:val="7030A0"/>
          <w:sz w:val="20"/>
          <w:szCs w:val="20"/>
          <w:lang w:eastAsia="fr-FR"/>
        </w:rPr>
      </w:pPr>
      <w:r w:rsidRPr="004D12C8">
        <w:rPr>
          <w:rFonts w:cstheme="minorHAnsi"/>
          <w:b/>
          <w:bCs/>
          <w:color w:val="7030A0"/>
          <w:sz w:val="20"/>
          <w:szCs w:val="20"/>
          <w:lang w:eastAsia="fr-FR"/>
        </w:rPr>
        <w:t xml:space="preserve">Compétences </w:t>
      </w:r>
    </w:p>
    <w:p w:rsidR="0069162C" w:rsidRPr="004D12C8" w:rsidRDefault="0069162C" w:rsidP="00213672">
      <w:pPr>
        <w:pStyle w:val="Paragraphedeliste"/>
        <w:spacing w:after="0" w:line="240" w:lineRule="auto"/>
        <w:rPr>
          <w:rFonts w:cstheme="minorHAnsi"/>
          <w:bCs/>
          <w:sz w:val="20"/>
          <w:szCs w:val="20"/>
          <w:lang w:eastAsia="fr-F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728"/>
        <w:gridCol w:w="1927"/>
        <w:gridCol w:w="1928"/>
        <w:gridCol w:w="1932"/>
      </w:tblGrid>
      <w:tr w:rsidR="0069162C" w:rsidRPr="004D12C8" w:rsidTr="006064E4">
        <w:tc>
          <w:tcPr>
            <w:tcW w:w="2127" w:type="dxa"/>
            <w:tcBorders>
              <w:top w:val="single" w:sz="1" w:space="0" w:color="000000"/>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728" w:type="dxa"/>
            <w:tcBorders>
              <w:top w:val="single" w:sz="1" w:space="0" w:color="000000"/>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jc w:val="center"/>
              <w:rPr>
                <w:rFonts w:eastAsia="SimSun" w:cstheme="minorHAnsi"/>
                <w:kern w:val="1"/>
                <w:sz w:val="20"/>
                <w:szCs w:val="20"/>
                <w:lang w:eastAsia="hi-IN" w:bidi="hi-IN"/>
              </w:rPr>
            </w:pPr>
            <w:r w:rsidRPr="004D12C8">
              <w:rPr>
                <w:rFonts w:eastAsia="SimSun" w:cstheme="minorHAnsi"/>
                <w:kern w:val="1"/>
                <w:sz w:val="20"/>
                <w:szCs w:val="20"/>
                <w:lang w:eastAsia="hi-IN" w:bidi="hi-IN"/>
              </w:rPr>
              <w:t>Bon : A</w:t>
            </w:r>
          </w:p>
        </w:tc>
        <w:tc>
          <w:tcPr>
            <w:tcW w:w="1927" w:type="dxa"/>
            <w:tcBorders>
              <w:top w:val="single" w:sz="1" w:space="0" w:color="000000"/>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jc w:val="center"/>
              <w:rPr>
                <w:rFonts w:eastAsia="SimSun" w:cstheme="minorHAnsi"/>
                <w:kern w:val="1"/>
                <w:sz w:val="20"/>
                <w:szCs w:val="20"/>
                <w:lang w:eastAsia="hi-IN" w:bidi="hi-IN"/>
              </w:rPr>
            </w:pPr>
            <w:r w:rsidRPr="004D12C8">
              <w:rPr>
                <w:rFonts w:eastAsia="SimSun" w:cstheme="minorHAnsi"/>
                <w:kern w:val="1"/>
                <w:sz w:val="20"/>
                <w:szCs w:val="20"/>
                <w:lang w:eastAsia="hi-IN" w:bidi="hi-IN"/>
              </w:rPr>
              <w:t>Assez bon : B</w:t>
            </w:r>
          </w:p>
        </w:tc>
        <w:tc>
          <w:tcPr>
            <w:tcW w:w="1928" w:type="dxa"/>
            <w:tcBorders>
              <w:top w:val="single" w:sz="1" w:space="0" w:color="000000"/>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jc w:val="center"/>
              <w:rPr>
                <w:rFonts w:eastAsia="SimSun" w:cstheme="minorHAnsi"/>
                <w:kern w:val="1"/>
                <w:sz w:val="20"/>
                <w:szCs w:val="20"/>
                <w:lang w:eastAsia="hi-IN" w:bidi="hi-IN"/>
              </w:rPr>
            </w:pPr>
            <w:r w:rsidRPr="004D12C8">
              <w:rPr>
                <w:rFonts w:eastAsia="SimSun" w:cstheme="minorHAnsi"/>
                <w:kern w:val="1"/>
                <w:sz w:val="20"/>
                <w:szCs w:val="20"/>
                <w:lang w:eastAsia="hi-IN" w:bidi="hi-IN"/>
              </w:rPr>
              <w:t>Moyen : C</w:t>
            </w:r>
          </w:p>
        </w:tc>
        <w:tc>
          <w:tcPr>
            <w:tcW w:w="1932" w:type="dxa"/>
            <w:tcBorders>
              <w:top w:val="single" w:sz="1" w:space="0" w:color="000000"/>
              <w:left w:val="single" w:sz="1" w:space="0" w:color="000000"/>
              <w:bottom w:val="single" w:sz="1" w:space="0" w:color="000000"/>
              <w:right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jc w:val="center"/>
              <w:rPr>
                <w:rFonts w:eastAsia="SimSun" w:cstheme="minorHAnsi"/>
                <w:kern w:val="1"/>
                <w:sz w:val="20"/>
                <w:szCs w:val="20"/>
                <w:lang w:eastAsia="hi-IN" w:bidi="hi-IN"/>
              </w:rPr>
            </w:pPr>
            <w:r w:rsidRPr="004D12C8">
              <w:rPr>
                <w:rFonts w:eastAsia="SimSun" w:cstheme="minorHAnsi"/>
                <w:kern w:val="1"/>
                <w:sz w:val="20"/>
                <w:szCs w:val="20"/>
                <w:lang w:eastAsia="hi-IN" w:bidi="hi-IN"/>
              </w:rPr>
              <w:t>Insuffisant : D</w:t>
            </w:r>
          </w:p>
        </w:tc>
      </w:tr>
      <w:tr w:rsidR="0069162C" w:rsidRPr="004D12C8" w:rsidTr="006064E4">
        <w:tc>
          <w:tcPr>
            <w:tcW w:w="21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r w:rsidRPr="004D12C8">
              <w:rPr>
                <w:rFonts w:eastAsia="SimSun" w:cstheme="minorHAnsi"/>
                <w:kern w:val="1"/>
                <w:sz w:val="20"/>
                <w:szCs w:val="20"/>
                <w:lang w:eastAsia="hi-IN" w:bidi="hi-IN"/>
              </w:rPr>
              <w:t xml:space="preserve">Organisation du travail en classe </w:t>
            </w:r>
          </w:p>
        </w:tc>
        <w:tc>
          <w:tcPr>
            <w:tcW w:w="17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r>
      <w:tr w:rsidR="0069162C" w:rsidRPr="004D12C8" w:rsidTr="006064E4">
        <w:tc>
          <w:tcPr>
            <w:tcW w:w="21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r w:rsidRPr="004D12C8">
              <w:rPr>
                <w:rFonts w:eastAsia="SimSun" w:cstheme="minorHAnsi"/>
                <w:kern w:val="1"/>
                <w:sz w:val="20"/>
                <w:szCs w:val="20"/>
                <w:lang w:eastAsia="hi-IN" w:bidi="hi-IN"/>
              </w:rPr>
              <w:t>Interaction avec les élèves</w:t>
            </w:r>
          </w:p>
        </w:tc>
        <w:tc>
          <w:tcPr>
            <w:tcW w:w="17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r>
      <w:tr w:rsidR="0069162C" w:rsidRPr="004D12C8" w:rsidTr="006064E4">
        <w:tc>
          <w:tcPr>
            <w:tcW w:w="21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r w:rsidRPr="004D12C8">
              <w:rPr>
                <w:rFonts w:eastAsia="SimSun" w:cstheme="minorHAnsi"/>
                <w:kern w:val="1"/>
                <w:sz w:val="20"/>
                <w:szCs w:val="20"/>
                <w:lang w:eastAsia="hi-IN" w:bidi="hi-IN"/>
              </w:rPr>
              <w:t>Aptitude à écouter</w:t>
            </w:r>
          </w:p>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7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r>
      <w:tr w:rsidR="0069162C" w:rsidRPr="004D12C8" w:rsidTr="006064E4">
        <w:tc>
          <w:tcPr>
            <w:tcW w:w="21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r w:rsidRPr="004D12C8">
              <w:rPr>
                <w:rFonts w:eastAsia="SimSun" w:cstheme="minorHAnsi"/>
                <w:kern w:val="1"/>
                <w:sz w:val="20"/>
                <w:szCs w:val="20"/>
                <w:lang w:eastAsia="hi-IN" w:bidi="hi-IN"/>
              </w:rPr>
              <w:t>Aptitude à s'exprimer</w:t>
            </w:r>
          </w:p>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7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rsidR="0069162C" w:rsidRPr="004D12C8" w:rsidRDefault="0069162C" w:rsidP="006064E4">
            <w:pPr>
              <w:widowControl w:val="0"/>
              <w:suppressLineNumbers/>
              <w:snapToGrid w:val="0"/>
              <w:spacing w:after="0" w:line="240" w:lineRule="auto"/>
              <w:ind w:left="142"/>
              <w:rPr>
                <w:rFonts w:eastAsia="SimSun" w:cstheme="minorHAnsi"/>
                <w:kern w:val="1"/>
                <w:sz w:val="20"/>
                <w:szCs w:val="20"/>
                <w:lang w:eastAsia="hi-IN" w:bidi="hi-IN"/>
              </w:rPr>
            </w:pPr>
          </w:p>
        </w:tc>
      </w:tr>
    </w:tbl>
    <w:p w:rsidR="0069162C" w:rsidRPr="004D12C8" w:rsidRDefault="0069162C" w:rsidP="00213672">
      <w:pPr>
        <w:pStyle w:val="Paragraphedeliste"/>
        <w:spacing w:after="0" w:line="240" w:lineRule="auto"/>
        <w:rPr>
          <w:rFonts w:cstheme="minorHAnsi"/>
          <w:sz w:val="20"/>
          <w:szCs w:val="20"/>
          <w:lang w:eastAsia="fr-FR"/>
        </w:rPr>
      </w:pPr>
    </w:p>
    <w:p w:rsidR="0069162C" w:rsidRPr="004D12C8" w:rsidRDefault="0069162C" w:rsidP="00213672">
      <w:pPr>
        <w:pStyle w:val="Paragraphedeliste"/>
        <w:spacing w:after="0" w:line="240" w:lineRule="auto"/>
        <w:rPr>
          <w:rFonts w:cstheme="minorHAnsi"/>
          <w:sz w:val="20"/>
          <w:szCs w:val="20"/>
          <w:lang w:eastAsia="fr-FR"/>
        </w:rPr>
      </w:pPr>
    </w:p>
    <w:p w:rsidR="0069162C" w:rsidRPr="004D12C8" w:rsidRDefault="0069162C" w:rsidP="0069162C">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r w:rsidRPr="004D12C8">
        <w:rPr>
          <w:rFonts w:cstheme="minorHAnsi"/>
          <w:sz w:val="20"/>
          <w:szCs w:val="20"/>
          <w:lang w:eastAsia="fr-FR"/>
        </w:rPr>
        <w:t>Remarques :</w:t>
      </w:r>
    </w:p>
    <w:p w:rsidR="0069162C" w:rsidRPr="004D12C8" w:rsidRDefault="0069162C" w:rsidP="0069162C">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p>
    <w:p w:rsidR="0069162C" w:rsidRPr="004D12C8" w:rsidRDefault="0069162C" w:rsidP="0069162C">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p>
    <w:p w:rsidR="0069162C" w:rsidRPr="004D12C8" w:rsidRDefault="0069162C" w:rsidP="0069162C">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p>
    <w:p w:rsidR="0069162C" w:rsidRPr="004D12C8" w:rsidRDefault="0069162C" w:rsidP="0069162C">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p>
    <w:p w:rsidR="0069162C" w:rsidRPr="004D12C8" w:rsidRDefault="0069162C" w:rsidP="004D12C8">
      <w:pPr>
        <w:pBdr>
          <w:top w:val="single" w:sz="4" w:space="1" w:color="auto"/>
          <w:left w:val="single" w:sz="4" w:space="4" w:color="auto"/>
          <w:bottom w:val="single" w:sz="4" w:space="1" w:color="auto"/>
          <w:right w:val="single" w:sz="4" w:space="31" w:color="auto"/>
        </w:pBdr>
        <w:spacing w:after="0" w:line="240" w:lineRule="auto"/>
        <w:ind w:left="360"/>
        <w:rPr>
          <w:rFonts w:cstheme="minorHAnsi"/>
          <w:sz w:val="20"/>
          <w:szCs w:val="20"/>
          <w:lang w:eastAsia="fr-FR"/>
        </w:rPr>
      </w:pPr>
    </w:p>
    <w:p w:rsidR="0069162C" w:rsidRPr="004D12C8" w:rsidRDefault="0069162C" w:rsidP="004D12C8">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p>
    <w:p w:rsidR="00AD59AA" w:rsidRPr="004D12C8" w:rsidRDefault="00AD59AA" w:rsidP="003902C3">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p>
    <w:sectPr w:rsidR="00AD59AA" w:rsidRPr="004D12C8" w:rsidSect="008B0C45">
      <w:footerReference w:type="default" r:id="rId42"/>
      <w:pgSz w:w="11906" w:h="16838"/>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7F4" w:rsidRDefault="002537F4" w:rsidP="00AD59AA">
      <w:pPr>
        <w:spacing w:after="0" w:line="240" w:lineRule="auto"/>
      </w:pPr>
      <w:r>
        <w:separator/>
      </w:r>
    </w:p>
  </w:endnote>
  <w:endnote w:type="continuationSeparator" w:id="0">
    <w:p w:rsidR="002537F4" w:rsidRDefault="002537F4" w:rsidP="00AD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05163"/>
      <w:docPartObj>
        <w:docPartGallery w:val="Page Numbers (Bottom of Page)"/>
        <w:docPartUnique/>
      </w:docPartObj>
    </w:sdtPr>
    <w:sdtEndPr/>
    <w:sdtContent>
      <w:sdt>
        <w:sdtPr>
          <w:id w:val="-1769616900"/>
          <w:docPartObj>
            <w:docPartGallery w:val="Page Numbers (Top of Page)"/>
            <w:docPartUnique/>
          </w:docPartObj>
        </w:sdtPr>
        <w:sdtEndPr/>
        <w:sdtContent>
          <w:p w:rsidR="004A2839" w:rsidRDefault="004A283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C24199">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24199">
              <w:rPr>
                <w:b/>
                <w:bCs/>
                <w:noProof/>
              </w:rPr>
              <w:t>9</w:t>
            </w:r>
            <w:r>
              <w:rPr>
                <w:b/>
                <w:bCs/>
                <w:sz w:val="24"/>
                <w:szCs w:val="24"/>
              </w:rPr>
              <w:fldChar w:fldCharType="end"/>
            </w:r>
          </w:p>
        </w:sdtContent>
      </w:sdt>
    </w:sdtContent>
  </w:sdt>
  <w:p w:rsidR="004A2839" w:rsidRDefault="004A2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7F4" w:rsidRDefault="002537F4" w:rsidP="00AD59AA">
      <w:pPr>
        <w:spacing w:after="0" w:line="240" w:lineRule="auto"/>
      </w:pPr>
      <w:r>
        <w:separator/>
      </w:r>
    </w:p>
  </w:footnote>
  <w:footnote w:type="continuationSeparator" w:id="0">
    <w:p w:rsidR="002537F4" w:rsidRDefault="002537F4" w:rsidP="00AD5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2700"/>
    <w:multiLevelType w:val="hybridMultilevel"/>
    <w:tmpl w:val="CF50E42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AE039D"/>
    <w:multiLevelType w:val="hybridMultilevel"/>
    <w:tmpl w:val="EF6CC2A6"/>
    <w:lvl w:ilvl="0" w:tplc="99C222D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E72C8E"/>
    <w:multiLevelType w:val="hybridMultilevel"/>
    <w:tmpl w:val="E30CC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E678FB"/>
    <w:multiLevelType w:val="hybridMultilevel"/>
    <w:tmpl w:val="6164D942"/>
    <w:lvl w:ilvl="0" w:tplc="F50A3E66">
      <w:start w:val="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4097D8A"/>
    <w:multiLevelType w:val="hybridMultilevel"/>
    <w:tmpl w:val="CAEA0CDA"/>
    <w:lvl w:ilvl="0" w:tplc="48BA81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FC0903"/>
    <w:multiLevelType w:val="hybridMultilevel"/>
    <w:tmpl w:val="A176BF6C"/>
    <w:lvl w:ilvl="0" w:tplc="50CC2BE6">
      <w:start w:val="54"/>
      <w:numFmt w:val="bullet"/>
      <w:lvlText w:val=""/>
      <w:lvlJc w:val="left"/>
      <w:pPr>
        <w:ind w:left="720" w:hanging="360"/>
      </w:pPr>
      <w:rPr>
        <w:rFonts w:ascii="Symbol" w:eastAsiaTheme="minorHAns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8D"/>
    <w:rsid w:val="00022439"/>
    <w:rsid w:val="000327CC"/>
    <w:rsid w:val="00042E9C"/>
    <w:rsid w:val="0006604E"/>
    <w:rsid w:val="00070839"/>
    <w:rsid w:val="00076202"/>
    <w:rsid w:val="0008343D"/>
    <w:rsid w:val="00090C8A"/>
    <w:rsid w:val="00093C8C"/>
    <w:rsid w:val="00095ED4"/>
    <w:rsid w:val="000A0CA5"/>
    <w:rsid w:val="000B43C5"/>
    <w:rsid w:val="000C2C06"/>
    <w:rsid w:val="000C307F"/>
    <w:rsid w:val="000C6601"/>
    <w:rsid w:val="000D241C"/>
    <w:rsid w:val="000E120A"/>
    <w:rsid w:val="000F0362"/>
    <w:rsid w:val="000F50EA"/>
    <w:rsid w:val="00100FF9"/>
    <w:rsid w:val="00106FBC"/>
    <w:rsid w:val="00132F8F"/>
    <w:rsid w:val="00136DB1"/>
    <w:rsid w:val="001528BC"/>
    <w:rsid w:val="001555F2"/>
    <w:rsid w:val="001575D9"/>
    <w:rsid w:val="00183634"/>
    <w:rsid w:val="001957F1"/>
    <w:rsid w:val="001A685E"/>
    <w:rsid w:val="001B6087"/>
    <w:rsid w:val="001E1D34"/>
    <w:rsid w:val="001F0215"/>
    <w:rsid w:val="002132BC"/>
    <w:rsid w:val="00213672"/>
    <w:rsid w:val="002263FF"/>
    <w:rsid w:val="002537F4"/>
    <w:rsid w:val="0027071D"/>
    <w:rsid w:val="002756A4"/>
    <w:rsid w:val="002830EB"/>
    <w:rsid w:val="002861A3"/>
    <w:rsid w:val="00286618"/>
    <w:rsid w:val="0029061C"/>
    <w:rsid w:val="002B363D"/>
    <w:rsid w:val="002C6BA5"/>
    <w:rsid w:val="002D4EF3"/>
    <w:rsid w:val="002E40E1"/>
    <w:rsid w:val="002F5E63"/>
    <w:rsid w:val="002F7A7F"/>
    <w:rsid w:val="00317285"/>
    <w:rsid w:val="003229C9"/>
    <w:rsid w:val="00323D82"/>
    <w:rsid w:val="00332B0C"/>
    <w:rsid w:val="003424D9"/>
    <w:rsid w:val="003578AD"/>
    <w:rsid w:val="003620CC"/>
    <w:rsid w:val="003902C3"/>
    <w:rsid w:val="003907C0"/>
    <w:rsid w:val="003C153A"/>
    <w:rsid w:val="003D1640"/>
    <w:rsid w:val="003D1F74"/>
    <w:rsid w:val="003E2BAC"/>
    <w:rsid w:val="003E314B"/>
    <w:rsid w:val="003E7F76"/>
    <w:rsid w:val="00406CB0"/>
    <w:rsid w:val="00421718"/>
    <w:rsid w:val="004301D6"/>
    <w:rsid w:val="004327F2"/>
    <w:rsid w:val="0044428D"/>
    <w:rsid w:val="00452B32"/>
    <w:rsid w:val="004908E6"/>
    <w:rsid w:val="00491396"/>
    <w:rsid w:val="004A2839"/>
    <w:rsid w:val="004D12C8"/>
    <w:rsid w:val="004E2836"/>
    <w:rsid w:val="004F25E9"/>
    <w:rsid w:val="00525998"/>
    <w:rsid w:val="00535BF2"/>
    <w:rsid w:val="00551244"/>
    <w:rsid w:val="00551C82"/>
    <w:rsid w:val="00557A66"/>
    <w:rsid w:val="00563A1B"/>
    <w:rsid w:val="00580622"/>
    <w:rsid w:val="005943EF"/>
    <w:rsid w:val="005A2ED3"/>
    <w:rsid w:val="005A5F71"/>
    <w:rsid w:val="005C2A99"/>
    <w:rsid w:val="005C42CF"/>
    <w:rsid w:val="005C46D5"/>
    <w:rsid w:val="005D143F"/>
    <w:rsid w:val="005E785B"/>
    <w:rsid w:val="005F5AFD"/>
    <w:rsid w:val="005F7115"/>
    <w:rsid w:val="006064E4"/>
    <w:rsid w:val="00614A65"/>
    <w:rsid w:val="0061673B"/>
    <w:rsid w:val="00627197"/>
    <w:rsid w:val="00627DA0"/>
    <w:rsid w:val="00641989"/>
    <w:rsid w:val="00642821"/>
    <w:rsid w:val="006679A9"/>
    <w:rsid w:val="0068384E"/>
    <w:rsid w:val="0069162C"/>
    <w:rsid w:val="006B1B06"/>
    <w:rsid w:val="006B4140"/>
    <w:rsid w:val="006C037B"/>
    <w:rsid w:val="006E24C0"/>
    <w:rsid w:val="006E4B77"/>
    <w:rsid w:val="006E635E"/>
    <w:rsid w:val="006F7329"/>
    <w:rsid w:val="00703198"/>
    <w:rsid w:val="00707F01"/>
    <w:rsid w:val="00720392"/>
    <w:rsid w:val="00722C69"/>
    <w:rsid w:val="00737C72"/>
    <w:rsid w:val="00740FBA"/>
    <w:rsid w:val="0078766A"/>
    <w:rsid w:val="007B0131"/>
    <w:rsid w:val="007C3B2C"/>
    <w:rsid w:val="007D7D35"/>
    <w:rsid w:val="00814D8F"/>
    <w:rsid w:val="00820B3C"/>
    <w:rsid w:val="0082490A"/>
    <w:rsid w:val="00833950"/>
    <w:rsid w:val="00836BAD"/>
    <w:rsid w:val="00851823"/>
    <w:rsid w:val="00853C77"/>
    <w:rsid w:val="00853D33"/>
    <w:rsid w:val="008544C1"/>
    <w:rsid w:val="0085658F"/>
    <w:rsid w:val="00866D9A"/>
    <w:rsid w:val="00892C99"/>
    <w:rsid w:val="00893621"/>
    <w:rsid w:val="008B0C45"/>
    <w:rsid w:val="008C154B"/>
    <w:rsid w:val="008D33B1"/>
    <w:rsid w:val="008D3957"/>
    <w:rsid w:val="008E67C6"/>
    <w:rsid w:val="008F1991"/>
    <w:rsid w:val="00905F51"/>
    <w:rsid w:val="00914E7D"/>
    <w:rsid w:val="00934BBA"/>
    <w:rsid w:val="00943814"/>
    <w:rsid w:val="00956655"/>
    <w:rsid w:val="009D6168"/>
    <w:rsid w:val="00A158E6"/>
    <w:rsid w:val="00A17545"/>
    <w:rsid w:val="00A302CB"/>
    <w:rsid w:val="00A43276"/>
    <w:rsid w:val="00A56573"/>
    <w:rsid w:val="00A61A84"/>
    <w:rsid w:val="00A71A98"/>
    <w:rsid w:val="00A72659"/>
    <w:rsid w:val="00A7580B"/>
    <w:rsid w:val="00A93A84"/>
    <w:rsid w:val="00AA1C1E"/>
    <w:rsid w:val="00AB551A"/>
    <w:rsid w:val="00AC53FE"/>
    <w:rsid w:val="00AD59AA"/>
    <w:rsid w:val="00AE3203"/>
    <w:rsid w:val="00AE3B16"/>
    <w:rsid w:val="00AE43DE"/>
    <w:rsid w:val="00AF7AAC"/>
    <w:rsid w:val="00B1178D"/>
    <w:rsid w:val="00B21C93"/>
    <w:rsid w:val="00B264C3"/>
    <w:rsid w:val="00B31DB8"/>
    <w:rsid w:val="00B66A94"/>
    <w:rsid w:val="00B67DAC"/>
    <w:rsid w:val="00B75694"/>
    <w:rsid w:val="00B8517C"/>
    <w:rsid w:val="00BA6101"/>
    <w:rsid w:val="00BD4D72"/>
    <w:rsid w:val="00BD70FB"/>
    <w:rsid w:val="00BF5EA7"/>
    <w:rsid w:val="00C24199"/>
    <w:rsid w:val="00C3219C"/>
    <w:rsid w:val="00C359FC"/>
    <w:rsid w:val="00C44D87"/>
    <w:rsid w:val="00C87B10"/>
    <w:rsid w:val="00CB01E8"/>
    <w:rsid w:val="00CC3868"/>
    <w:rsid w:val="00CE2135"/>
    <w:rsid w:val="00CE47DD"/>
    <w:rsid w:val="00CE6922"/>
    <w:rsid w:val="00CF2583"/>
    <w:rsid w:val="00D07873"/>
    <w:rsid w:val="00D313D9"/>
    <w:rsid w:val="00D358AB"/>
    <w:rsid w:val="00D66439"/>
    <w:rsid w:val="00D86ECE"/>
    <w:rsid w:val="00DB28DA"/>
    <w:rsid w:val="00DC54A8"/>
    <w:rsid w:val="00DD0B79"/>
    <w:rsid w:val="00DD3870"/>
    <w:rsid w:val="00E01B7B"/>
    <w:rsid w:val="00E02F0D"/>
    <w:rsid w:val="00E04D46"/>
    <w:rsid w:val="00E12379"/>
    <w:rsid w:val="00E12A8A"/>
    <w:rsid w:val="00E20A4B"/>
    <w:rsid w:val="00E22AB5"/>
    <w:rsid w:val="00E26E23"/>
    <w:rsid w:val="00E320B6"/>
    <w:rsid w:val="00E548BD"/>
    <w:rsid w:val="00EB54D3"/>
    <w:rsid w:val="00ED31A7"/>
    <w:rsid w:val="00EF2C0E"/>
    <w:rsid w:val="00F01351"/>
    <w:rsid w:val="00F01E08"/>
    <w:rsid w:val="00F04699"/>
    <w:rsid w:val="00F27B1D"/>
    <w:rsid w:val="00F33A6F"/>
    <w:rsid w:val="00F569AF"/>
    <w:rsid w:val="00F71783"/>
    <w:rsid w:val="00F77B45"/>
    <w:rsid w:val="00F80D5A"/>
    <w:rsid w:val="00F87D5A"/>
    <w:rsid w:val="00FB12D0"/>
    <w:rsid w:val="00FE4C79"/>
    <w:rsid w:val="00FE678B"/>
    <w:rsid w:val="00FF60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492B83-26E7-254D-AB8F-D15C75ED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17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78D"/>
    <w:rPr>
      <w:rFonts w:ascii="Tahoma" w:hAnsi="Tahoma" w:cs="Tahoma"/>
      <w:sz w:val="16"/>
      <w:szCs w:val="16"/>
    </w:rPr>
  </w:style>
  <w:style w:type="paragraph" w:styleId="Paragraphedeliste">
    <w:name w:val="List Paragraph"/>
    <w:basedOn w:val="Normal"/>
    <w:uiPriority w:val="34"/>
    <w:qFormat/>
    <w:rsid w:val="00B1178D"/>
    <w:pPr>
      <w:suppressAutoHyphens/>
      <w:ind w:left="720"/>
    </w:pPr>
    <w:rPr>
      <w:rFonts w:ascii="Calibri" w:eastAsia="Times New Roman" w:hAnsi="Calibri" w:cs="Calibri"/>
      <w:lang w:eastAsia="ar-SA"/>
    </w:rPr>
  </w:style>
  <w:style w:type="character" w:styleId="Lienhypertexte">
    <w:name w:val="Hyperlink"/>
    <w:basedOn w:val="Policepardfaut"/>
    <w:uiPriority w:val="99"/>
    <w:rsid w:val="008D33B1"/>
    <w:rPr>
      <w:rFonts w:cs="Times New Roman"/>
      <w:color w:val="0000FF"/>
      <w:u w:val="single"/>
    </w:rPr>
  </w:style>
  <w:style w:type="paragraph" w:styleId="En-tte">
    <w:name w:val="header"/>
    <w:basedOn w:val="Normal"/>
    <w:link w:val="En-tteCar"/>
    <w:uiPriority w:val="99"/>
    <w:unhideWhenUsed/>
    <w:rsid w:val="00AD59AA"/>
    <w:pPr>
      <w:tabs>
        <w:tab w:val="center" w:pos="4536"/>
        <w:tab w:val="right" w:pos="9072"/>
      </w:tabs>
      <w:spacing w:after="0" w:line="240" w:lineRule="auto"/>
    </w:pPr>
  </w:style>
  <w:style w:type="character" w:customStyle="1" w:styleId="En-tteCar">
    <w:name w:val="En-tête Car"/>
    <w:basedOn w:val="Policepardfaut"/>
    <w:link w:val="En-tte"/>
    <w:uiPriority w:val="99"/>
    <w:rsid w:val="00AD59AA"/>
  </w:style>
  <w:style w:type="paragraph" w:styleId="Pieddepage">
    <w:name w:val="footer"/>
    <w:basedOn w:val="Normal"/>
    <w:link w:val="PieddepageCar"/>
    <w:uiPriority w:val="99"/>
    <w:unhideWhenUsed/>
    <w:rsid w:val="00AD59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9AA"/>
  </w:style>
  <w:style w:type="character" w:customStyle="1" w:styleId="Mentionnonrsolue1">
    <w:name w:val="Mention non résolue1"/>
    <w:basedOn w:val="Policepardfaut"/>
    <w:uiPriority w:val="99"/>
    <w:semiHidden/>
    <w:unhideWhenUsed/>
    <w:rsid w:val="006C037B"/>
    <w:rPr>
      <w:color w:val="605E5C"/>
      <w:shd w:val="clear" w:color="auto" w:fill="E1DFDD"/>
    </w:rPr>
  </w:style>
  <w:style w:type="paragraph" w:styleId="Sansinterligne">
    <w:name w:val="No Spacing"/>
    <w:uiPriority w:val="1"/>
    <w:qFormat/>
    <w:rsid w:val="00F71783"/>
    <w:pPr>
      <w:spacing w:after="0" w:line="240" w:lineRule="auto"/>
    </w:pPr>
  </w:style>
  <w:style w:type="character" w:customStyle="1" w:styleId="apple-converted-space">
    <w:name w:val="apple-converted-space"/>
    <w:basedOn w:val="Policepardfaut"/>
    <w:rsid w:val="00F71783"/>
  </w:style>
  <w:style w:type="character" w:customStyle="1" w:styleId="Mentionnonrsolue2">
    <w:name w:val="Mention non résolue2"/>
    <w:basedOn w:val="Policepardfaut"/>
    <w:uiPriority w:val="99"/>
    <w:semiHidden/>
    <w:unhideWhenUsed/>
    <w:rsid w:val="00C44D87"/>
    <w:rPr>
      <w:color w:val="605E5C"/>
      <w:shd w:val="clear" w:color="auto" w:fill="E1DFDD"/>
    </w:rPr>
  </w:style>
  <w:style w:type="character" w:styleId="Lienhypertextesuivivisit">
    <w:name w:val="FollowedHyperlink"/>
    <w:basedOn w:val="Policepardfaut"/>
    <w:uiPriority w:val="99"/>
    <w:semiHidden/>
    <w:unhideWhenUsed/>
    <w:rsid w:val="008C154B"/>
    <w:rPr>
      <w:color w:val="800080" w:themeColor="followedHyperlink"/>
      <w:u w:val="single"/>
    </w:rPr>
  </w:style>
  <w:style w:type="paragraph" w:styleId="NormalWeb">
    <w:name w:val="Normal (Web)"/>
    <w:basedOn w:val="Normal"/>
    <w:uiPriority w:val="99"/>
    <w:semiHidden/>
    <w:unhideWhenUsed/>
    <w:rsid w:val="00136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13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7132">
      <w:bodyDiv w:val="1"/>
      <w:marLeft w:val="0"/>
      <w:marRight w:val="0"/>
      <w:marTop w:val="0"/>
      <w:marBottom w:val="0"/>
      <w:divBdr>
        <w:top w:val="none" w:sz="0" w:space="0" w:color="auto"/>
        <w:left w:val="none" w:sz="0" w:space="0" w:color="auto"/>
        <w:bottom w:val="none" w:sz="0" w:space="0" w:color="auto"/>
        <w:right w:val="none" w:sz="0" w:space="0" w:color="auto"/>
      </w:divBdr>
    </w:div>
    <w:div w:id="149291987">
      <w:bodyDiv w:val="1"/>
      <w:marLeft w:val="0"/>
      <w:marRight w:val="0"/>
      <w:marTop w:val="0"/>
      <w:marBottom w:val="0"/>
      <w:divBdr>
        <w:top w:val="none" w:sz="0" w:space="0" w:color="auto"/>
        <w:left w:val="none" w:sz="0" w:space="0" w:color="auto"/>
        <w:bottom w:val="none" w:sz="0" w:space="0" w:color="auto"/>
        <w:right w:val="none" w:sz="0" w:space="0" w:color="auto"/>
      </w:divBdr>
    </w:div>
    <w:div w:id="165638851">
      <w:bodyDiv w:val="1"/>
      <w:marLeft w:val="0"/>
      <w:marRight w:val="0"/>
      <w:marTop w:val="0"/>
      <w:marBottom w:val="0"/>
      <w:divBdr>
        <w:top w:val="none" w:sz="0" w:space="0" w:color="auto"/>
        <w:left w:val="none" w:sz="0" w:space="0" w:color="auto"/>
        <w:bottom w:val="none" w:sz="0" w:space="0" w:color="auto"/>
        <w:right w:val="none" w:sz="0" w:space="0" w:color="auto"/>
      </w:divBdr>
    </w:div>
    <w:div w:id="211309925">
      <w:bodyDiv w:val="1"/>
      <w:marLeft w:val="0"/>
      <w:marRight w:val="0"/>
      <w:marTop w:val="0"/>
      <w:marBottom w:val="0"/>
      <w:divBdr>
        <w:top w:val="none" w:sz="0" w:space="0" w:color="auto"/>
        <w:left w:val="none" w:sz="0" w:space="0" w:color="auto"/>
        <w:bottom w:val="none" w:sz="0" w:space="0" w:color="auto"/>
        <w:right w:val="none" w:sz="0" w:space="0" w:color="auto"/>
      </w:divBdr>
    </w:div>
    <w:div w:id="227738040">
      <w:bodyDiv w:val="1"/>
      <w:marLeft w:val="0"/>
      <w:marRight w:val="0"/>
      <w:marTop w:val="0"/>
      <w:marBottom w:val="0"/>
      <w:divBdr>
        <w:top w:val="none" w:sz="0" w:space="0" w:color="auto"/>
        <w:left w:val="none" w:sz="0" w:space="0" w:color="auto"/>
        <w:bottom w:val="none" w:sz="0" w:space="0" w:color="auto"/>
        <w:right w:val="none" w:sz="0" w:space="0" w:color="auto"/>
      </w:divBdr>
    </w:div>
    <w:div w:id="420757268">
      <w:bodyDiv w:val="1"/>
      <w:marLeft w:val="0"/>
      <w:marRight w:val="0"/>
      <w:marTop w:val="0"/>
      <w:marBottom w:val="0"/>
      <w:divBdr>
        <w:top w:val="none" w:sz="0" w:space="0" w:color="auto"/>
        <w:left w:val="none" w:sz="0" w:space="0" w:color="auto"/>
        <w:bottom w:val="none" w:sz="0" w:space="0" w:color="auto"/>
        <w:right w:val="none" w:sz="0" w:space="0" w:color="auto"/>
      </w:divBdr>
    </w:div>
    <w:div w:id="733351765">
      <w:bodyDiv w:val="1"/>
      <w:marLeft w:val="0"/>
      <w:marRight w:val="0"/>
      <w:marTop w:val="0"/>
      <w:marBottom w:val="0"/>
      <w:divBdr>
        <w:top w:val="none" w:sz="0" w:space="0" w:color="auto"/>
        <w:left w:val="none" w:sz="0" w:space="0" w:color="auto"/>
        <w:bottom w:val="none" w:sz="0" w:space="0" w:color="auto"/>
        <w:right w:val="none" w:sz="0" w:space="0" w:color="auto"/>
      </w:divBdr>
    </w:div>
    <w:div w:id="893001529">
      <w:bodyDiv w:val="1"/>
      <w:marLeft w:val="0"/>
      <w:marRight w:val="0"/>
      <w:marTop w:val="0"/>
      <w:marBottom w:val="0"/>
      <w:divBdr>
        <w:top w:val="none" w:sz="0" w:space="0" w:color="auto"/>
        <w:left w:val="none" w:sz="0" w:space="0" w:color="auto"/>
        <w:bottom w:val="none" w:sz="0" w:space="0" w:color="auto"/>
        <w:right w:val="none" w:sz="0" w:space="0" w:color="auto"/>
      </w:divBdr>
    </w:div>
    <w:div w:id="1007366356">
      <w:bodyDiv w:val="1"/>
      <w:marLeft w:val="0"/>
      <w:marRight w:val="0"/>
      <w:marTop w:val="0"/>
      <w:marBottom w:val="0"/>
      <w:divBdr>
        <w:top w:val="none" w:sz="0" w:space="0" w:color="auto"/>
        <w:left w:val="none" w:sz="0" w:space="0" w:color="auto"/>
        <w:bottom w:val="none" w:sz="0" w:space="0" w:color="auto"/>
        <w:right w:val="none" w:sz="0" w:space="0" w:color="auto"/>
      </w:divBdr>
    </w:div>
    <w:div w:id="1232891345">
      <w:bodyDiv w:val="1"/>
      <w:marLeft w:val="0"/>
      <w:marRight w:val="0"/>
      <w:marTop w:val="0"/>
      <w:marBottom w:val="0"/>
      <w:divBdr>
        <w:top w:val="none" w:sz="0" w:space="0" w:color="auto"/>
        <w:left w:val="none" w:sz="0" w:space="0" w:color="auto"/>
        <w:bottom w:val="none" w:sz="0" w:space="0" w:color="auto"/>
        <w:right w:val="none" w:sz="0" w:space="0" w:color="auto"/>
      </w:divBdr>
      <w:divsChild>
        <w:div w:id="73874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766151">
      <w:bodyDiv w:val="1"/>
      <w:marLeft w:val="0"/>
      <w:marRight w:val="0"/>
      <w:marTop w:val="0"/>
      <w:marBottom w:val="0"/>
      <w:divBdr>
        <w:top w:val="none" w:sz="0" w:space="0" w:color="auto"/>
        <w:left w:val="none" w:sz="0" w:space="0" w:color="auto"/>
        <w:bottom w:val="none" w:sz="0" w:space="0" w:color="auto"/>
        <w:right w:val="none" w:sz="0" w:space="0" w:color="auto"/>
      </w:divBdr>
    </w:div>
    <w:div w:id="1661302502">
      <w:bodyDiv w:val="1"/>
      <w:marLeft w:val="0"/>
      <w:marRight w:val="0"/>
      <w:marTop w:val="0"/>
      <w:marBottom w:val="0"/>
      <w:divBdr>
        <w:top w:val="none" w:sz="0" w:space="0" w:color="auto"/>
        <w:left w:val="none" w:sz="0" w:space="0" w:color="auto"/>
        <w:bottom w:val="none" w:sz="0" w:space="0" w:color="auto"/>
        <w:right w:val="none" w:sz="0" w:space="0" w:color="auto"/>
      </w:divBdr>
    </w:div>
    <w:div w:id="1773623600">
      <w:bodyDiv w:val="1"/>
      <w:marLeft w:val="0"/>
      <w:marRight w:val="0"/>
      <w:marTop w:val="0"/>
      <w:marBottom w:val="0"/>
      <w:divBdr>
        <w:top w:val="none" w:sz="0" w:space="0" w:color="auto"/>
        <w:left w:val="none" w:sz="0" w:space="0" w:color="auto"/>
        <w:bottom w:val="none" w:sz="0" w:space="0" w:color="auto"/>
        <w:right w:val="none" w:sz="0" w:space="0" w:color="auto"/>
      </w:divBdr>
    </w:div>
    <w:div w:id="1815828068">
      <w:bodyDiv w:val="1"/>
      <w:marLeft w:val="0"/>
      <w:marRight w:val="0"/>
      <w:marTop w:val="0"/>
      <w:marBottom w:val="0"/>
      <w:divBdr>
        <w:top w:val="none" w:sz="0" w:space="0" w:color="auto"/>
        <w:left w:val="none" w:sz="0" w:space="0" w:color="auto"/>
        <w:bottom w:val="none" w:sz="0" w:space="0" w:color="auto"/>
        <w:right w:val="none" w:sz="0" w:space="0" w:color="auto"/>
      </w:divBdr>
    </w:div>
    <w:div w:id="1859735525">
      <w:bodyDiv w:val="1"/>
      <w:marLeft w:val="0"/>
      <w:marRight w:val="0"/>
      <w:marTop w:val="0"/>
      <w:marBottom w:val="0"/>
      <w:divBdr>
        <w:top w:val="none" w:sz="0" w:space="0" w:color="auto"/>
        <w:left w:val="none" w:sz="0" w:space="0" w:color="auto"/>
        <w:bottom w:val="none" w:sz="0" w:space="0" w:color="auto"/>
        <w:right w:val="none" w:sz="0" w:space="0" w:color="auto"/>
      </w:divBdr>
    </w:div>
    <w:div w:id="1878466044">
      <w:bodyDiv w:val="1"/>
      <w:marLeft w:val="0"/>
      <w:marRight w:val="0"/>
      <w:marTop w:val="0"/>
      <w:marBottom w:val="0"/>
      <w:divBdr>
        <w:top w:val="none" w:sz="0" w:space="0" w:color="auto"/>
        <w:left w:val="none" w:sz="0" w:space="0" w:color="auto"/>
        <w:bottom w:val="none" w:sz="0" w:space="0" w:color="auto"/>
        <w:right w:val="none" w:sz="0" w:space="0" w:color="auto"/>
      </w:divBdr>
    </w:div>
    <w:div w:id="1898469486">
      <w:bodyDiv w:val="1"/>
      <w:marLeft w:val="0"/>
      <w:marRight w:val="0"/>
      <w:marTop w:val="0"/>
      <w:marBottom w:val="0"/>
      <w:divBdr>
        <w:top w:val="none" w:sz="0" w:space="0" w:color="auto"/>
        <w:left w:val="none" w:sz="0" w:space="0" w:color="auto"/>
        <w:bottom w:val="none" w:sz="0" w:space="0" w:color="auto"/>
        <w:right w:val="none" w:sz="0" w:space="0" w:color="auto"/>
      </w:divBdr>
    </w:div>
    <w:div w:id="1914050863">
      <w:bodyDiv w:val="1"/>
      <w:marLeft w:val="0"/>
      <w:marRight w:val="0"/>
      <w:marTop w:val="0"/>
      <w:marBottom w:val="0"/>
      <w:divBdr>
        <w:top w:val="none" w:sz="0" w:space="0" w:color="auto"/>
        <w:left w:val="none" w:sz="0" w:space="0" w:color="auto"/>
        <w:bottom w:val="none" w:sz="0" w:space="0" w:color="auto"/>
        <w:right w:val="none" w:sz="0" w:space="0" w:color="auto"/>
      </w:divBdr>
    </w:div>
    <w:div w:id="2096128285">
      <w:bodyDiv w:val="1"/>
      <w:marLeft w:val="0"/>
      <w:marRight w:val="0"/>
      <w:marTop w:val="0"/>
      <w:marBottom w:val="0"/>
      <w:divBdr>
        <w:top w:val="none" w:sz="0" w:space="0" w:color="auto"/>
        <w:left w:val="none" w:sz="0" w:space="0" w:color="auto"/>
        <w:bottom w:val="none" w:sz="0" w:space="0" w:color="auto"/>
        <w:right w:val="none" w:sz="0" w:space="0" w:color="auto"/>
      </w:divBdr>
    </w:div>
    <w:div w:id="21268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drey.paillard@ac-lyon.fr" TargetMode="External"/><Relationship Id="rId18" Type="http://schemas.openxmlformats.org/officeDocument/2006/relationships/hyperlink" Target="mailto:nadia.belkis@univ-lyon1.fr" TargetMode="External"/><Relationship Id="rId26" Type="http://schemas.openxmlformats.org/officeDocument/2006/relationships/hyperlink" Target="mailto:sabine.vergnaud@unv-lyon2.fr" TargetMode="External"/><Relationship Id="rId39" Type="http://schemas.openxmlformats.org/officeDocument/2006/relationships/hyperlink" Target="mailto:jf.brun@univ-st-etienne.fr" TargetMode="External"/><Relationship Id="rId21" Type="http://schemas.openxmlformats.org/officeDocument/2006/relationships/hyperlink" Target="mailto:daniele.vial@univ-lyon1.fr" TargetMode="External"/><Relationship Id="rId34" Type="http://schemas.openxmlformats.org/officeDocument/2006/relationships/hyperlink" Target="mailto:actauty@univ-catholyon.fr"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ristian.meilland@univ-lyon1.fr" TargetMode="External"/><Relationship Id="rId20" Type="http://schemas.openxmlformats.org/officeDocument/2006/relationships/hyperlink" Target="mailto:olivier.morin@univ-lyon1.fr" TargetMode="External"/><Relationship Id="rId29" Type="http://schemas.openxmlformats.org/officeDocument/2006/relationships/hyperlink" Target="mailto:ralf.zschachlitz@univ-lyon2.fr" TargetMode="External"/><Relationship Id="rId41" Type="http://schemas.openxmlformats.org/officeDocument/2006/relationships/hyperlink" Target="mailto:catherine.jouve@univ-st-etie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servignat@univ-lyon1.fr" TargetMode="External"/><Relationship Id="rId24" Type="http://schemas.openxmlformats.org/officeDocument/2006/relationships/hyperlink" Target="mailto:olivier.gluck@univ-lyon1.fr" TargetMode="External"/><Relationship Id="rId32" Type="http://schemas.openxmlformats.org/officeDocument/2006/relationships/hyperlink" Target="mailto:judicaelle.dietrich@univ-lyon3.fr" TargetMode="External"/><Relationship Id="rId37" Type="http://schemas.openxmlformats.org/officeDocument/2006/relationships/hyperlink" Target="mailto:anne.favier@univ-st-etienne.fr" TargetMode="External"/><Relationship Id="rId40" Type="http://schemas.openxmlformats.org/officeDocument/2006/relationships/hyperlink" Target="mailto:laetitia.paoli@univ-st-etienne.fr" TargetMode="External"/><Relationship Id="rId5" Type="http://schemas.openxmlformats.org/officeDocument/2006/relationships/webSettings" Target="webSettings.xml"/><Relationship Id="rId15" Type="http://schemas.openxmlformats.org/officeDocument/2006/relationships/hyperlink" Target="mailto:veronique.molliex@univ-lyon1.fr" TargetMode="External"/><Relationship Id="rId23" Type="http://schemas.openxmlformats.org/officeDocument/2006/relationships/hyperlink" Target="mailto:cyril.soucat@univ-lyon1.fr" TargetMode="External"/><Relationship Id="rId28" Type="http://schemas.openxmlformats.org/officeDocument/2006/relationships/hyperlink" Target="mailto:claire.silvant@univ-lyon2.fr" TargetMode="External"/><Relationship Id="rId36" Type="http://schemas.openxmlformats.org/officeDocument/2006/relationships/hyperlink" Target="mailto:emmanuelle.souvignet@free.fr" TargetMode="External"/><Relationship Id="rId10" Type="http://schemas.openxmlformats.org/officeDocument/2006/relationships/hyperlink" Target="mailto:marion.dubosq@univ-lyon1.fr" TargetMode="External"/><Relationship Id="rId19" Type="http://schemas.openxmlformats.org/officeDocument/2006/relationships/hyperlink" Target="mailto:frederique.bienvenue@univ-lyon1.fr" TargetMode="External"/><Relationship Id="rId31" Type="http://schemas.openxmlformats.org/officeDocument/2006/relationships/hyperlink" Target="mailto:pierre.girard@univ-lyon3.f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dfie-secretariat@ac-lyon.fr" TargetMode="External"/><Relationship Id="rId22" Type="http://schemas.openxmlformats.org/officeDocument/2006/relationships/hyperlink" Target="mailto:pierre.lorca@univ-lyon1.fr" TargetMode="External"/><Relationship Id="rId27" Type="http://schemas.openxmlformats.org/officeDocument/2006/relationships/hyperlink" Target="mailto:cyrille.aillet@univ-lyon2.fr" TargetMode="External"/><Relationship Id="rId30" Type="http://schemas.openxmlformats.org/officeDocument/2006/relationships/hyperlink" Target="mailto:josephine.remon@univ-lyon2.fr" TargetMode="External"/><Relationship Id="rId35" Type="http://schemas.openxmlformats.org/officeDocument/2006/relationships/hyperlink" Target="mailto:remi.digonnet@univ-st-etienne.fr"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catherine.jouve@univ-lyon1.fr" TargetMode="External"/><Relationship Id="rId17" Type="http://schemas.openxmlformats.org/officeDocument/2006/relationships/hyperlink" Target="mailto:marie-ange.raulet@univ-lyon1.fr" TargetMode="External"/><Relationship Id="rId25" Type="http://schemas.openxmlformats.org/officeDocument/2006/relationships/hyperlink" Target="mailto:daniel.vallat@univ-lyon2.fr" TargetMode="External"/><Relationship Id="rId33" Type="http://schemas.openxmlformats.org/officeDocument/2006/relationships/hyperlink" Target="mailto:christian.cote@univ-lyon3.fr" TargetMode="External"/><Relationship Id="rId38" Type="http://schemas.openxmlformats.org/officeDocument/2006/relationships/hyperlink" Target="mailto:eric.lafon@univ-st-etie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E7BA-3F5F-4FC1-BE68-FF6CAFC3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3439</Words>
  <Characters>18920</Characters>
  <Application>Microsoft Office Word</Application>
  <DocSecurity>4</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MONTPIED EDITH</dc:creator>
  <cp:lastModifiedBy>HAMRENE SOPHIA</cp:lastModifiedBy>
  <cp:revision>2</cp:revision>
  <cp:lastPrinted>2019-09-09T07:08:00Z</cp:lastPrinted>
  <dcterms:created xsi:type="dcterms:W3CDTF">2020-09-28T11:35:00Z</dcterms:created>
  <dcterms:modified xsi:type="dcterms:W3CDTF">2020-09-28T11:35:00Z</dcterms:modified>
</cp:coreProperties>
</file>